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70296" w14:textId="0BCABC9F" w:rsidR="00096360" w:rsidRPr="00096360" w:rsidRDefault="004A0B85" w:rsidP="00FD3016">
      <w:pPr>
        <w:pStyle w:val="Titel"/>
        <w:pBdr>
          <w:top w:val="single" w:sz="4" w:space="1" w:color="1F497D" w:themeColor="text2"/>
          <w:bottom w:val="single" w:sz="4" w:space="1" w:color="1F497D" w:themeColor="text2"/>
        </w:pBdr>
        <w:spacing w:before="120" w:after="240"/>
        <w:ind w:left="170" w:right="170"/>
        <w:jc w:val="center"/>
        <w:rPr>
          <w:rFonts w:ascii="Open Sans" w:hAnsi="Open Sans" w:cs="Open Sans"/>
          <w:caps/>
          <w:color w:val="004460"/>
          <w:sz w:val="36"/>
          <w:szCs w:val="36"/>
          <w:lang w:val="de-CH"/>
          <w14:ligatures w14:val="standardContextual"/>
        </w:rPr>
      </w:pPr>
      <w:r w:rsidRPr="004A0B85">
        <w:rPr>
          <w:rFonts w:ascii="Open Sans" w:hAnsi="Open Sans" w:cs="Open Sans"/>
          <w:caps/>
          <w:color w:val="004460"/>
          <w:sz w:val="36"/>
          <w:szCs w:val="36"/>
          <w:lang w:val="de-CH"/>
          <w14:ligatures w14:val="standardContextual"/>
        </w:rPr>
        <w:t xml:space="preserve">TAX RETURN CHECKLIST </w:t>
      </w:r>
      <w:r w:rsidR="00F03B8B">
        <w:rPr>
          <w:rFonts w:ascii="Open Sans" w:hAnsi="Open Sans" w:cs="Open Sans"/>
          <w:caps/>
          <w:color w:val="004460"/>
          <w:sz w:val="36"/>
          <w:szCs w:val="36"/>
          <w:lang w:val="de-CH"/>
          <w14:ligatures w14:val="standardContextual"/>
        </w:rPr>
        <w:t>2024</w:t>
      </w:r>
    </w:p>
    <w:p w14:paraId="1AC6F860" w14:textId="2AC289A0" w:rsidR="00E454D3" w:rsidRPr="009312CE" w:rsidRDefault="009312CE" w:rsidP="00A218C1">
      <w:pPr>
        <w:widowControl/>
        <w:numPr>
          <w:ilvl w:val="0"/>
          <w:numId w:val="5"/>
        </w:numPr>
        <w:tabs>
          <w:tab w:val="left" w:pos="284"/>
        </w:tabs>
        <w:spacing w:line="360" w:lineRule="auto"/>
        <w:rPr>
          <w:sz w:val="20"/>
          <w:szCs w:val="20"/>
        </w:rPr>
      </w:pPr>
      <w:r w:rsidRPr="009312CE">
        <w:rPr>
          <w:b/>
          <w:sz w:val="20"/>
          <w:szCs w:val="20"/>
        </w:rPr>
        <w:t xml:space="preserve">Tax Return: </w:t>
      </w:r>
      <w:r w:rsidRPr="009312CE">
        <w:rPr>
          <w:bCs/>
          <w:sz w:val="20"/>
          <w:szCs w:val="20"/>
        </w:rPr>
        <w:t>All forms from the tax authorities</w:t>
      </w:r>
      <w:r w:rsidR="00E454D3" w:rsidRPr="009312CE">
        <w:rPr>
          <w:sz w:val="20"/>
          <w:szCs w:val="20"/>
        </w:rPr>
        <w:t>.</w:t>
      </w:r>
    </w:p>
    <w:p w14:paraId="5C0E4D8B" w14:textId="56891F1B" w:rsidR="00E454D3" w:rsidRPr="009312CE" w:rsidRDefault="009312CE" w:rsidP="00A218C1">
      <w:pPr>
        <w:widowControl/>
        <w:numPr>
          <w:ilvl w:val="0"/>
          <w:numId w:val="5"/>
        </w:numPr>
        <w:tabs>
          <w:tab w:val="left" w:pos="284"/>
        </w:tabs>
        <w:spacing w:line="360" w:lineRule="auto"/>
        <w:rPr>
          <w:b/>
          <w:bCs/>
          <w:sz w:val="20"/>
          <w:szCs w:val="20"/>
        </w:rPr>
      </w:pPr>
      <w:r w:rsidRPr="009312CE">
        <w:rPr>
          <w:b/>
          <w:sz w:val="20"/>
          <w:szCs w:val="20"/>
        </w:rPr>
        <w:t>Taxes</w:t>
      </w:r>
      <w:r w:rsidRPr="006E6BAD">
        <w:rPr>
          <w:b/>
          <w:sz w:val="20"/>
          <w:szCs w:val="20"/>
        </w:rPr>
        <w:t>:</w:t>
      </w:r>
      <w:r w:rsidRPr="009312CE">
        <w:rPr>
          <w:bCs/>
          <w:sz w:val="20"/>
          <w:szCs w:val="20"/>
        </w:rPr>
        <w:t xml:space="preserve"> Copy of the last tax return and the last tax assessment.</w:t>
      </w:r>
    </w:p>
    <w:p w14:paraId="534CBB02" w14:textId="17707B3D" w:rsidR="007745E8" w:rsidRDefault="009312CE" w:rsidP="00A218C1">
      <w:pPr>
        <w:widowControl/>
        <w:numPr>
          <w:ilvl w:val="0"/>
          <w:numId w:val="5"/>
        </w:numPr>
        <w:tabs>
          <w:tab w:val="left" w:pos="284"/>
        </w:tabs>
        <w:spacing w:line="360" w:lineRule="auto"/>
        <w:rPr>
          <w:b/>
          <w:bCs/>
          <w:sz w:val="20"/>
          <w:szCs w:val="20"/>
          <w:lang w:val="de-CH"/>
        </w:rPr>
      </w:pPr>
      <w:r w:rsidRPr="009312CE">
        <w:rPr>
          <w:b/>
          <w:bCs/>
          <w:sz w:val="20"/>
          <w:szCs w:val="20"/>
          <w:lang w:val="de-CH"/>
        </w:rPr>
        <w:t>Personal Information:</w:t>
      </w:r>
    </w:p>
    <w:tbl>
      <w:tblPr>
        <w:tblStyle w:val="TableNormal"/>
        <w:tblW w:w="87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260"/>
        <w:gridCol w:w="3260"/>
      </w:tblGrid>
      <w:tr w:rsidR="007745E8" w:rsidRPr="00491B88" w14:paraId="471DACEE" w14:textId="565BFEE5" w:rsidTr="003578D7">
        <w:trPr>
          <w:trHeight w:hRule="exact" w:val="340"/>
        </w:trPr>
        <w:tc>
          <w:tcPr>
            <w:tcW w:w="2268" w:type="dxa"/>
            <w:vAlign w:val="center"/>
          </w:tcPr>
          <w:p w14:paraId="516D64D8" w14:textId="77777777" w:rsidR="007745E8" w:rsidRPr="00491B88" w:rsidRDefault="007745E8" w:rsidP="00A218C1">
            <w:pPr>
              <w:pStyle w:val="TableParagraph"/>
              <w:spacing w:line="360" w:lineRule="auto"/>
              <w:ind w:left="0"/>
              <w:rPr>
                <w:rFonts w:cs="Open Sans"/>
                <w:bCs/>
                <w:sz w:val="20"/>
                <w:szCs w:val="20"/>
                <w:lang w:val="de-CH"/>
              </w:rPr>
            </w:pPr>
          </w:p>
        </w:tc>
        <w:tc>
          <w:tcPr>
            <w:tcW w:w="3260" w:type="dxa"/>
            <w:vAlign w:val="center"/>
          </w:tcPr>
          <w:p w14:paraId="6CC2954C" w14:textId="33A8BB1B" w:rsidR="007745E8" w:rsidRPr="00491B88" w:rsidRDefault="009312CE" w:rsidP="00A218C1">
            <w:pPr>
              <w:pStyle w:val="TableParagraph"/>
              <w:spacing w:line="360" w:lineRule="auto"/>
              <w:ind w:left="0"/>
              <w:rPr>
                <w:rFonts w:cs="Open Sans"/>
                <w:bCs/>
                <w:sz w:val="20"/>
                <w:szCs w:val="20"/>
                <w:lang w:val="de-CH"/>
              </w:rPr>
            </w:pPr>
            <w:r>
              <w:rPr>
                <w:rFonts w:cs="Open Sans"/>
                <w:bCs/>
                <w:sz w:val="20"/>
                <w:szCs w:val="20"/>
                <w:lang w:val="de-CH"/>
              </w:rPr>
              <w:t>Person 1</w:t>
            </w:r>
          </w:p>
        </w:tc>
        <w:tc>
          <w:tcPr>
            <w:tcW w:w="3260" w:type="dxa"/>
            <w:vAlign w:val="center"/>
          </w:tcPr>
          <w:p w14:paraId="7FE674D9" w14:textId="482FBB88" w:rsidR="007745E8" w:rsidRPr="00491B88" w:rsidRDefault="009312CE" w:rsidP="00A218C1">
            <w:pPr>
              <w:pStyle w:val="TableParagraph"/>
              <w:spacing w:line="360" w:lineRule="auto"/>
              <w:ind w:left="0"/>
              <w:rPr>
                <w:rFonts w:cs="Open Sans"/>
                <w:bCs/>
                <w:sz w:val="20"/>
                <w:szCs w:val="20"/>
                <w:lang w:val="de-CH"/>
              </w:rPr>
            </w:pPr>
            <w:r>
              <w:rPr>
                <w:rFonts w:cs="Open Sans"/>
                <w:bCs/>
                <w:sz w:val="20"/>
                <w:szCs w:val="20"/>
                <w:lang w:val="de-CH"/>
              </w:rPr>
              <w:t>Person 2</w:t>
            </w:r>
          </w:p>
        </w:tc>
      </w:tr>
      <w:tr w:rsidR="007745E8" w:rsidRPr="00491B88" w14:paraId="7825FD6F" w14:textId="7A64029D" w:rsidTr="003578D7">
        <w:trPr>
          <w:trHeight w:val="397"/>
        </w:trPr>
        <w:tc>
          <w:tcPr>
            <w:tcW w:w="2268" w:type="dxa"/>
          </w:tcPr>
          <w:p w14:paraId="5880094A" w14:textId="77777777" w:rsidR="007745E8" w:rsidRPr="00491B88" w:rsidRDefault="007745E8" w:rsidP="00BB1E89">
            <w:pPr>
              <w:pStyle w:val="TableParagraph"/>
              <w:spacing w:line="240" w:lineRule="auto"/>
              <w:ind w:left="0"/>
              <w:rPr>
                <w:rFonts w:cs="Open Sans"/>
                <w:sz w:val="20"/>
                <w:szCs w:val="20"/>
                <w:lang w:val="de-CH"/>
              </w:rPr>
            </w:pPr>
            <w:r w:rsidRPr="00491B88">
              <w:rPr>
                <w:rFonts w:cs="Open Sans"/>
                <w:sz w:val="20"/>
                <w:szCs w:val="20"/>
                <w:lang w:val="de-CH"/>
              </w:rPr>
              <w:t>Name</w:t>
            </w:r>
          </w:p>
        </w:tc>
        <w:tc>
          <w:tcPr>
            <w:tcW w:w="3260" w:type="dxa"/>
          </w:tcPr>
          <w:p w14:paraId="42F14C20" w14:textId="77777777" w:rsidR="007745E8" w:rsidRPr="00491B88" w:rsidRDefault="007745E8" w:rsidP="00A218C1">
            <w:pPr>
              <w:spacing w:line="360" w:lineRule="auto"/>
              <w:rPr>
                <w:rFonts w:cs="Open Sans"/>
                <w:sz w:val="20"/>
                <w:szCs w:val="20"/>
                <w:lang w:val="de-CH"/>
              </w:rPr>
            </w:pPr>
          </w:p>
        </w:tc>
        <w:tc>
          <w:tcPr>
            <w:tcW w:w="3260" w:type="dxa"/>
          </w:tcPr>
          <w:p w14:paraId="3E024536" w14:textId="77777777" w:rsidR="007745E8" w:rsidRPr="00491B88" w:rsidRDefault="007745E8" w:rsidP="00A218C1">
            <w:pPr>
              <w:spacing w:line="360" w:lineRule="auto"/>
              <w:rPr>
                <w:rFonts w:cs="Open Sans"/>
                <w:sz w:val="20"/>
                <w:szCs w:val="20"/>
                <w:lang w:val="de-CH"/>
              </w:rPr>
            </w:pPr>
          </w:p>
        </w:tc>
      </w:tr>
      <w:tr w:rsidR="007745E8" w:rsidRPr="00491B88" w14:paraId="35A76F89" w14:textId="7F078D00" w:rsidTr="003578D7">
        <w:trPr>
          <w:trHeight w:val="397"/>
        </w:trPr>
        <w:tc>
          <w:tcPr>
            <w:tcW w:w="2268" w:type="dxa"/>
          </w:tcPr>
          <w:p w14:paraId="64787CD7" w14:textId="4D8DF8B2" w:rsidR="007745E8" w:rsidRPr="00491B88" w:rsidRDefault="009312CE" w:rsidP="00BB1E89">
            <w:pPr>
              <w:pStyle w:val="TableParagraph"/>
              <w:spacing w:line="240" w:lineRule="auto"/>
              <w:ind w:left="0"/>
              <w:rPr>
                <w:rFonts w:cs="Open Sans"/>
                <w:sz w:val="20"/>
                <w:szCs w:val="20"/>
                <w:lang w:val="de-CH"/>
              </w:rPr>
            </w:pPr>
            <w:r>
              <w:rPr>
                <w:rFonts w:cs="Open Sans"/>
                <w:sz w:val="20"/>
                <w:szCs w:val="20"/>
                <w:lang w:val="de-CH"/>
              </w:rPr>
              <w:t>First N</w:t>
            </w:r>
            <w:r w:rsidR="007745E8" w:rsidRPr="00491B88">
              <w:rPr>
                <w:rFonts w:cs="Open Sans"/>
                <w:sz w:val="20"/>
                <w:szCs w:val="20"/>
                <w:lang w:val="de-CH"/>
              </w:rPr>
              <w:t>ame</w:t>
            </w:r>
          </w:p>
        </w:tc>
        <w:tc>
          <w:tcPr>
            <w:tcW w:w="3260" w:type="dxa"/>
          </w:tcPr>
          <w:p w14:paraId="7D5A2522" w14:textId="77777777" w:rsidR="007745E8" w:rsidRPr="00491B88" w:rsidRDefault="007745E8" w:rsidP="00A218C1">
            <w:pPr>
              <w:spacing w:line="360" w:lineRule="auto"/>
              <w:rPr>
                <w:rFonts w:cs="Open Sans"/>
                <w:sz w:val="20"/>
                <w:szCs w:val="20"/>
                <w:lang w:val="de-CH"/>
              </w:rPr>
            </w:pPr>
          </w:p>
        </w:tc>
        <w:tc>
          <w:tcPr>
            <w:tcW w:w="3260" w:type="dxa"/>
          </w:tcPr>
          <w:p w14:paraId="064F922D" w14:textId="77777777" w:rsidR="007745E8" w:rsidRPr="00491B88" w:rsidRDefault="007745E8" w:rsidP="00A218C1">
            <w:pPr>
              <w:spacing w:line="360" w:lineRule="auto"/>
              <w:rPr>
                <w:rFonts w:cs="Open Sans"/>
                <w:sz w:val="20"/>
                <w:szCs w:val="20"/>
                <w:lang w:val="de-CH"/>
              </w:rPr>
            </w:pPr>
          </w:p>
        </w:tc>
      </w:tr>
      <w:tr w:rsidR="007745E8" w:rsidRPr="00491B88" w14:paraId="3DBB3264" w14:textId="32678DCD" w:rsidTr="003578D7">
        <w:trPr>
          <w:trHeight w:val="397"/>
        </w:trPr>
        <w:tc>
          <w:tcPr>
            <w:tcW w:w="2268" w:type="dxa"/>
          </w:tcPr>
          <w:p w14:paraId="736EB488" w14:textId="1E7ED3DD" w:rsidR="007745E8" w:rsidRPr="00491B88" w:rsidRDefault="007745E8" w:rsidP="00BB1E89">
            <w:pPr>
              <w:pStyle w:val="TableParagraph"/>
              <w:spacing w:line="240" w:lineRule="auto"/>
              <w:ind w:left="0"/>
              <w:rPr>
                <w:rFonts w:cs="Open Sans"/>
                <w:sz w:val="20"/>
                <w:szCs w:val="20"/>
                <w:lang w:val="de-CH"/>
              </w:rPr>
            </w:pPr>
            <w:proofErr w:type="spellStart"/>
            <w:r w:rsidRPr="00491B88">
              <w:rPr>
                <w:rFonts w:cs="Open Sans"/>
                <w:sz w:val="20"/>
                <w:szCs w:val="20"/>
                <w:lang w:val="de-CH"/>
              </w:rPr>
              <w:t>Ad</w:t>
            </w:r>
            <w:r w:rsidR="009312CE">
              <w:rPr>
                <w:rFonts w:cs="Open Sans"/>
                <w:sz w:val="20"/>
                <w:szCs w:val="20"/>
                <w:lang w:val="de-CH"/>
              </w:rPr>
              <w:t>d</w:t>
            </w:r>
            <w:r w:rsidRPr="00491B88">
              <w:rPr>
                <w:rFonts w:cs="Open Sans"/>
                <w:sz w:val="20"/>
                <w:szCs w:val="20"/>
                <w:lang w:val="de-CH"/>
              </w:rPr>
              <w:t>ress</w:t>
            </w:r>
            <w:proofErr w:type="spellEnd"/>
            <w:r w:rsidR="009312CE">
              <w:rPr>
                <w:rFonts w:cs="Open Sans"/>
                <w:sz w:val="20"/>
                <w:szCs w:val="20"/>
                <w:lang w:val="de-CH"/>
              </w:rPr>
              <w:t xml:space="preserve">, Place </w:t>
            </w:r>
            <w:proofErr w:type="spellStart"/>
            <w:r w:rsidR="009312CE">
              <w:rPr>
                <w:rFonts w:cs="Open Sans"/>
                <w:sz w:val="20"/>
                <w:szCs w:val="20"/>
                <w:lang w:val="de-CH"/>
              </w:rPr>
              <w:t>of</w:t>
            </w:r>
            <w:proofErr w:type="spellEnd"/>
            <w:r w:rsidR="009312CE">
              <w:rPr>
                <w:rFonts w:cs="Open Sans"/>
                <w:sz w:val="20"/>
                <w:szCs w:val="20"/>
                <w:lang w:val="de-CH"/>
              </w:rPr>
              <w:t xml:space="preserve"> Residence</w:t>
            </w:r>
          </w:p>
        </w:tc>
        <w:tc>
          <w:tcPr>
            <w:tcW w:w="3260" w:type="dxa"/>
          </w:tcPr>
          <w:p w14:paraId="7910B678" w14:textId="77777777" w:rsidR="007745E8" w:rsidRPr="00491B88" w:rsidRDefault="007745E8" w:rsidP="00A218C1">
            <w:pPr>
              <w:spacing w:line="360" w:lineRule="auto"/>
              <w:rPr>
                <w:rFonts w:cs="Open Sans"/>
                <w:sz w:val="20"/>
                <w:szCs w:val="20"/>
                <w:lang w:val="de-CH"/>
              </w:rPr>
            </w:pPr>
          </w:p>
        </w:tc>
        <w:tc>
          <w:tcPr>
            <w:tcW w:w="3260" w:type="dxa"/>
          </w:tcPr>
          <w:p w14:paraId="11351D8C" w14:textId="77777777" w:rsidR="007745E8" w:rsidRPr="00491B88" w:rsidRDefault="007745E8" w:rsidP="00A218C1">
            <w:pPr>
              <w:spacing w:line="360" w:lineRule="auto"/>
              <w:rPr>
                <w:rFonts w:cs="Open Sans"/>
                <w:sz w:val="20"/>
                <w:szCs w:val="20"/>
                <w:lang w:val="de-CH"/>
              </w:rPr>
            </w:pPr>
          </w:p>
        </w:tc>
      </w:tr>
      <w:tr w:rsidR="007745E8" w:rsidRPr="00491B88" w14:paraId="49B88F8E" w14:textId="4BB8A65B" w:rsidTr="003578D7">
        <w:trPr>
          <w:trHeight w:val="397"/>
        </w:trPr>
        <w:tc>
          <w:tcPr>
            <w:tcW w:w="2268" w:type="dxa"/>
          </w:tcPr>
          <w:p w14:paraId="5188F873" w14:textId="6752FC28" w:rsidR="007745E8" w:rsidRPr="00491B88" w:rsidRDefault="009312CE" w:rsidP="00BB1E89">
            <w:pPr>
              <w:pStyle w:val="TableParagraph"/>
              <w:spacing w:line="240" w:lineRule="auto"/>
              <w:ind w:left="0"/>
              <w:rPr>
                <w:rFonts w:cs="Open Sans"/>
                <w:sz w:val="20"/>
                <w:szCs w:val="20"/>
                <w:lang w:val="de-CH"/>
              </w:rPr>
            </w:pPr>
            <w:proofErr w:type="spellStart"/>
            <w:r w:rsidRPr="009312CE">
              <w:rPr>
                <w:rFonts w:cs="Open Sans"/>
                <w:sz w:val="20"/>
                <w:szCs w:val="20"/>
                <w:lang w:val="de-CH"/>
              </w:rPr>
              <w:t>Marital</w:t>
            </w:r>
            <w:proofErr w:type="spellEnd"/>
            <w:r w:rsidRPr="009312CE">
              <w:rPr>
                <w:rFonts w:cs="Open Sans"/>
                <w:sz w:val="20"/>
                <w:szCs w:val="20"/>
                <w:lang w:val="de-CH"/>
              </w:rPr>
              <w:t xml:space="preserve"> Status</w:t>
            </w:r>
          </w:p>
        </w:tc>
        <w:tc>
          <w:tcPr>
            <w:tcW w:w="3260" w:type="dxa"/>
          </w:tcPr>
          <w:p w14:paraId="0EB0309E" w14:textId="77777777" w:rsidR="007745E8" w:rsidRPr="00491B88" w:rsidRDefault="007745E8" w:rsidP="00A218C1">
            <w:pPr>
              <w:spacing w:line="360" w:lineRule="auto"/>
              <w:rPr>
                <w:rFonts w:cs="Open Sans"/>
                <w:sz w:val="20"/>
                <w:szCs w:val="20"/>
                <w:lang w:val="de-CH"/>
              </w:rPr>
            </w:pPr>
          </w:p>
        </w:tc>
        <w:tc>
          <w:tcPr>
            <w:tcW w:w="3260" w:type="dxa"/>
          </w:tcPr>
          <w:p w14:paraId="1845D2E6" w14:textId="77777777" w:rsidR="007745E8" w:rsidRPr="00491B88" w:rsidRDefault="007745E8" w:rsidP="00A218C1">
            <w:pPr>
              <w:spacing w:line="360" w:lineRule="auto"/>
              <w:rPr>
                <w:rFonts w:cs="Open Sans"/>
                <w:sz w:val="20"/>
                <w:szCs w:val="20"/>
                <w:lang w:val="de-CH"/>
              </w:rPr>
            </w:pPr>
          </w:p>
        </w:tc>
      </w:tr>
      <w:tr w:rsidR="007745E8" w:rsidRPr="00491B88" w14:paraId="166BE2DB" w14:textId="7BC13F45" w:rsidTr="003578D7">
        <w:trPr>
          <w:trHeight w:val="397"/>
        </w:trPr>
        <w:tc>
          <w:tcPr>
            <w:tcW w:w="2268" w:type="dxa"/>
          </w:tcPr>
          <w:p w14:paraId="486817CC" w14:textId="7420CB8A" w:rsidR="007745E8" w:rsidRPr="00491B88" w:rsidRDefault="009312CE" w:rsidP="00BB1E89">
            <w:pPr>
              <w:pStyle w:val="TableParagraph"/>
              <w:spacing w:line="240" w:lineRule="auto"/>
              <w:ind w:left="0"/>
              <w:rPr>
                <w:rFonts w:cs="Open Sans"/>
                <w:sz w:val="20"/>
                <w:szCs w:val="20"/>
                <w:lang w:val="de-CH"/>
              </w:rPr>
            </w:pPr>
            <w:r w:rsidRPr="009312CE">
              <w:rPr>
                <w:rFonts w:cs="Open Sans"/>
                <w:sz w:val="20"/>
                <w:szCs w:val="20"/>
                <w:lang w:val="de-CH"/>
              </w:rPr>
              <w:t>Religion</w:t>
            </w:r>
          </w:p>
        </w:tc>
        <w:tc>
          <w:tcPr>
            <w:tcW w:w="3260" w:type="dxa"/>
          </w:tcPr>
          <w:p w14:paraId="5C65C573" w14:textId="77777777" w:rsidR="007745E8" w:rsidRPr="00491B88" w:rsidRDefault="007745E8" w:rsidP="00A218C1">
            <w:pPr>
              <w:spacing w:line="360" w:lineRule="auto"/>
              <w:rPr>
                <w:rFonts w:cs="Open Sans"/>
                <w:sz w:val="20"/>
                <w:szCs w:val="20"/>
                <w:lang w:val="de-CH"/>
              </w:rPr>
            </w:pPr>
          </w:p>
        </w:tc>
        <w:tc>
          <w:tcPr>
            <w:tcW w:w="3260" w:type="dxa"/>
          </w:tcPr>
          <w:p w14:paraId="4754AC89" w14:textId="77777777" w:rsidR="007745E8" w:rsidRPr="00491B88" w:rsidRDefault="007745E8" w:rsidP="00A218C1">
            <w:pPr>
              <w:spacing w:line="360" w:lineRule="auto"/>
              <w:rPr>
                <w:rFonts w:cs="Open Sans"/>
                <w:sz w:val="20"/>
                <w:szCs w:val="20"/>
                <w:lang w:val="de-CH"/>
              </w:rPr>
            </w:pPr>
          </w:p>
        </w:tc>
      </w:tr>
      <w:tr w:rsidR="007745E8" w:rsidRPr="00491B88" w14:paraId="4608E2E3" w14:textId="38D2B447" w:rsidTr="003578D7">
        <w:trPr>
          <w:trHeight w:val="397"/>
        </w:trPr>
        <w:tc>
          <w:tcPr>
            <w:tcW w:w="2268" w:type="dxa"/>
          </w:tcPr>
          <w:p w14:paraId="43EAB24A" w14:textId="1A3918CD" w:rsidR="007745E8" w:rsidRPr="00491B88" w:rsidRDefault="009312CE" w:rsidP="00BB1E89">
            <w:pPr>
              <w:pStyle w:val="TableParagraph"/>
              <w:spacing w:line="240" w:lineRule="auto"/>
              <w:ind w:left="0"/>
              <w:rPr>
                <w:rFonts w:cs="Open Sans"/>
                <w:sz w:val="20"/>
                <w:szCs w:val="20"/>
                <w:lang w:val="de-CH"/>
              </w:rPr>
            </w:pPr>
            <w:r w:rsidRPr="009312CE">
              <w:rPr>
                <w:rFonts w:cs="Open Sans"/>
                <w:sz w:val="20"/>
                <w:szCs w:val="20"/>
                <w:lang w:val="de-CH"/>
              </w:rPr>
              <w:t xml:space="preserve">Date </w:t>
            </w:r>
            <w:proofErr w:type="spellStart"/>
            <w:r w:rsidRPr="009312CE">
              <w:rPr>
                <w:rFonts w:cs="Open Sans"/>
                <w:sz w:val="20"/>
                <w:szCs w:val="20"/>
                <w:lang w:val="de-CH"/>
              </w:rPr>
              <w:t>of</w:t>
            </w:r>
            <w:proofErr w:type="spellEnd"/>
            <w:r w:rsidRPr="009312CE">
              <w:rPr>
                <w:rFonts w:cs="Open Sans"/>
                <w:sz w:val="20"/>
                <w:szCs w:val="20"/>
                <w:lang w:val="de-CH"/>
              </w:rPr>
              <w:t xml:space="preserve"> </w:t>
            </w:r>
            <w:proofErr w:type="spellStart"/>
            <w:r w:rsidRPr="009312CE">
              <w:rPr>
                <w:rFonts w:cs="Open Sans"/>
                <w:sz w:val="20"/>
                <w:szCs w:val="20"/>
                <w:lang w:val="de-CH"/>
              </w:rPr>
              <w:t>Birth</w:t>
            </w:r>
            <w:proofErr w:type="spellEnd"/>
          </w:p>
        </w:tc>
        <w:tc>
          <w:tcPr>
            <w:tcW w:w="3260" w:type="dxa"/>
          </w:tcPr>
          <w:p w14:paraId="1DC6ACB5" w14:textId="77777777" w:rsidR="007745E8" w:rsidRPr="00491B88" w:rsidRDefault="007745E8" w:rsidP="00A218C1">
            <w:pPr>
              <w:spacing w:line="360" w:lineRule="auto"/>
              <w:rPr>
                <w:rFonts w:cs="Open Sans"/>
                <w:sz w:val="20"/>
                <w:szCs w:val="20"/>
                <w:lang w:val="de-CH"/>
              </w:rPr>
            </w:pPr>
          </w:p>
        </w:tc>
        <w:tc>
          <w:tcPr>
            <w:tcW w:w="3260" w:type="dxa"/>
          </w:tcPr>
          <w:p w14:paraId="69DC5DD7" w14:textId="77777777" w:rsidR="007745E8" w:rsidRPr="00491B88" w:rsidRDefault="007745E8" w:rsidP="00A218C1">
            <w:pPr>
              <w:spacing w:line="360" w:lineRule="auto"/>
              <w:rPr>
                <w:rFonts w:cs="Open Sans"/>
                <w:sz w:val="20"/>
                <w:szCs w:val="20"/>
                <w:lang w:val="de-CH"/>
              </w:rPr>
            </w:pPr>
          </w:p>
        </w:tc>
      </w:tr>
      <w:tr w:rsidR="007745E8" w:rsidRPr="00491B88" w14:paraId="237F9962" w14:textId="1ECD0E6C" w:rsidTr="003578D7">
        <w:trPr>
          <w:trHeight w:val="397"/>
        </w:trPr>
        <w:tc>
          <w:tcPr>
            <w:tcW w:w="2268" w:type="dxa"/>
          </w:tcPr>
          <w:p w14:paraId="5DF4F9E0" w14:textId="50D3722D" w:rsidR="007745E8" w:rsidRPr="00491B88" w:rsidRDefault="009312CE" w:rsidP="00BB1E89">
            <w:pPr>
              <w:pStyle w:val="TableParagraph"/>
              <w:spacing w:line="240" w:lineRule="auto"/>
              <w:ind w:left="0"/>
              <w:rPr>
                <w:rFonts w:cs="Open Sans"/>
                <w:sz w:val="20"/>
                <w:szCs w:val="20"/>
                <w:lang w:val="de-CH"/>
              </w:rPr>
            </w:pPr>
            <w:proofErr w:type="spellStart"/>
            <w:r w:rsidRPr="009312CE">
              <w:rPr>
                <w:rFonts w:cs="Open Sans"/>
                <w:sz w:val="20"/>
                <w:szCs w:val="20"/>
                <w:lang w:val="de-CH"/>
              </w:rPr>
              <w:t>Profession</w:t>
            </w:r>
            <w:r w:rsidR="007745E8" w:rsidRPr="00491B88">
              <w:rPr>
                <w:rFonts w:cs="Open Sans"/>
                <w:sz w:val="20"/>
                <w:szCs w:val="20"/>
                <w:lang w:val="de-CH"/>
              </w:rPr>
              <w:t>f</w:t>
            </w:r>
            <w:proofErr w:type="spellEnd"/>
          </w:p>
        </w:tc>
        <w:tc>
          <w:tcPr>
            <w:tcW w:w="3260" w:type="dxa"/>
          </w:tcPr>
          <w:p w14:paraId="1A22F74B" w14:textId="77777777" w:rsidR="007745E8" w:rsidRPr="00491B88" w:rsidRDefault="007745E8" w:rsidP="00A218C1">
            <w:pPr>
              <w:spacing w:line="360" w:lineRule="auto"/>
              <w:rPr>
                <w:rFonts w:cs="Open Sans"/>
                <w:sz w:val="20"/>
                <w:szCs w:val="20"/>
                <w:lang w:val="de-CH"/>
              </w:rPr>
            </w:pPr>
          </w:p>
        </w:tc>
        <w:tc>
          <w:tcPr>
            <w:tcW w:w="3260" w:type="dxa"/>
          </w:tcPr>
          <w:p w14:paraId="4A75C7D2" w14:textId="77777777" w:rsidR="007745E8" w:rsidRPr="00491B88" w:rsidRDefault="007745E8" w:rsidP="00A218C1">
            <w:pPr>
              <w:spacing w:line="360" w:lineRule="auto"/>
              <w:rPr>
                <w:rFonts w:cs="Open Sans"/>
                <w:sz w:val="20"/>
                <w:szCs w:val="20"/>
                <w:lang w:val="de-CH"/>
              </w:rPr>
            </w:pPr>
          </w:p>
        </w:tc>
      </w:tr>
      <w:tr w:rsidR="007745E8" w:rsidRPr="00491B88" w14:paraId="01E13917" w14:textId="59E63342" w:rsidTr="003578D7">
        <w:trPr>
          <w:trHeight w:val="397"/>
        </w:trPr>
        <w:tc>
          <w:tcPr>
            <w:tcW w:w="2268" w:type="dxa"/>
          </w:tcPr>
          <w:p w14:paraId="69A0011F" w14:textId="46577ED4" w:rsidR="007745E8" w:rsidRPr="00491B88" w:rsidRDefault="009312CE" w:rsidP="00BB1E89">
            <w:pPr>
              <w:pStyle w:val="TableParagraph"/>
              <w:spacing w:line="240" w:lineRule="auto"/>
              <w:ind w:left="0"/>
              <w:rPr>
                <w:rFonts w:cs="Open Sans"/>
                <w:sz w:val="20"/>
                <w:szCs w:val="20"/>
                <w:lang w:val="de-CH"/>
              </w:rPr>
            </w:pPr>
            <w:proofErr w:type="spellStart"/>
            <w:r w:rsidRPr="009312CE">
              <w:rPr>
                <w:rFonts w:cs="Open Sans"/>
                <w:sz w:val="20"/>
                <w:szCs w:val="20"/>
                <w:lang w:val="de-CH"/>
              </w:rPr>
              <w:t>Employment</w:t>
            </w:r>
            <w:proofErr w:type="spellEnd"/>
            <w:r w:rsidRPr="009312CE">
              <w:rPr>
                <w:rFonts w:cs="Open Sans"/>
                <w:sz w:val="20"/>
                <w:szCs w:val="20"/>
                <w:lang w:val="de-CH"/>
              </w:rPr>
              <w:t xml:space="preserve"> Rate</w:t>
            </w:r>
          </w:p>
        </w:tc>
        <w:tc>
          <w:tcPr>
            <w:tcW w:w="3260" w:type="dxa"/>
          </w:tcPr>
          <w:p w14:paraId="3A57F906" w14:textId="77777777" w:rsidR="007745E8" w:rsidRPr="00491B88" w:rsidRDefault="007745E8" w:rsidP="00A218C1">
            <w:pPr>
              <w:spacing w:line="360" w:lineRule="auto"/>
              <w:rPr>
                <w:rFonts w:cs="Open Sans"/>
                <w:sz w:val="20"/>
                <w:szCs w:val="20"/>
                <w:lang w:val="de-CH"/>
              </w:rPr>
            </w:pPr>
          </w:p>
        </w:tc>
        <w:tc>
          <w:tcPr>
            <w:tcW w:w="3260" w:type="dxa"/>
          </w:tcPr>
          <w:p w14:paraId="5BF93132" w14:textId="77777777" w:rsidR="007745E8" w:rsidRPr="00491B88" w:rsidRDefault="007745E8" w:rsidP="00A218C1">
            <w:pPr>
              <w:spacing w:line="360" w:lineRule="auto"/>
              <w:rPr>
                <w:rFonts w:cs="Open Sans"/>
                <w:sz w:val="20"/>
                <w:szCs w:val="20"/>
                <w:lang w:val="de-CH"/>
              </w:rPr>
            </w:pPr>
          </w:p>
        </w:tc>
      </w:tr>
      <w:tr w:rsidR="007745E8" w:rsidRPr="00491B88" w14:paraId="6B7ADAB3" w14:textId="3358DA19" w:rsidTr="003578D7">
        <w:trPr>
          <w:trHeight w:val="397"/>
        </w:trPr>
        <w:tc>
          <w:tcPr>
            <w:tcW w:w="2268" w:type="dxa"/>
          </w:tcPr>
          <w:p w14:paraId="3857C660" w14:textId="08AB67D0" w:rsidR="007745E8" w:rsidRPr="00491B88" w:rsidRDefault="009312CE" w:rsidP="00BB1E89">
            <w:pPr>
              <w:pStyle w:val="TableParagraph"/>
              <w:spacing w:line="240" w:lineRule="auto"/>
              <w:ind w:left="0"/>
              <w:rPr>
                <w:rFonts w:cs="Open Sans"/>
                <w:sz w:val="20"/>
                <w:szCs w:val="20"/>
                <w:lang w:val="de-CH"/>
              </w:rPr>
            </w:pPr>
            <w:proofErr w:type="spellStart"/>
            <w:r w:rsidRPr="009312CE">
              <w:rPr>
                <w:rFonts w:cs="Open Sans"/>
                <w:sz w:val="20"/>
                <w:szCs w:val="20"/>
                <w:lang w:val="de-CH"/>
              </w:rPr>
              <w:t>Telephone</w:t>
            </w:r>
            <w:proofErr w:type="spellEnd"/>
            <w:r w:rsidRPr="009312CE">
              <w:rPr>
                <w:rFonts w:cs="Open Sans"/>
                <w:sz w:val="20"/>
                <w:szCs w:val="20"/>
                <w:lang w:val="de-CH"/>
              </w:rPr>
              <w:t xml:space="preserve"> </w:t>
            </w:r>
            <w:proofErr w:type="spellStart"/>
            <w:r w:rsidRPr="009312CE">
              <w:rPr>
                <w:rFonts w:cs="Open Sans"/>
                <w:sz w:val="20"/>
                <w:szCs w:val="20"/>
                <w:lang w:val="de-CH"/>
              </w:rPr>
              <w:t>Number</w:t>
            </w:r>
            <w:proofErr w:type="spellEnd"/>
            <w:r w:rsidRPr="009312CE">
              <w:rPr>
                <w:rFonts w:cs="Open Sans"/>
                <w:sz w:val="20"/>
                <w:szCs w:val="20"/>
                <w:lang w:val="de-CH"/>
              </w:rPr>
              <w:t>(s</w:t>
            </w:r>
            <w:r>
              <w:rPr>
                <w:rFonts w:cs="Open Sans"/>
                <w:sz w:val="20"/>
                <w:szCs w:val="20"/>
                <w:lang w:val="de-CH"/>
              </w:rPr>
              <w:t>)</w:t>
            </w:r>
          </w:p>
        </w:tc>
        <w:tc>
          <w:tcPr>
            <w:tcW w:w="3260" w:type="dxa"/>
          </w:tcPr>
          <w:p w14:paraId="1A62325D" w14:textId="77777777" w:rsidR="007745E8" w:rsidRPr="00491B88" w:rsidRDefault="007745E8" w:rsidP="00A218C1">
            <w:pPr>
              <w:spacing w:line="360" w:lineRule="auto"/>
              <w:rPr>
                <w:rFonts w:cs="Open Sans"/>
                <w:sz w:val="20"/>
                <w:szCs w:val="20"/>
                <w:lang w:val="de-CH"/>
              </w:rPr>
            </w:pPr>
          </w:p>
        </w:tc>
        <w:tc>
          <w:tcPr>
            <w:tcW w:w="3260" w:type="dxa"/>
          </w:tcPr>
          <w:p w14:paraId="4432C9F7" w14:textId="77777777" w:rsidR="007745E8" w:rsidRPr="00491B88" w:rsidRDefault="007745E8" w:rsidP="00A218C1">
            <w:pPr>
              <w:spacing w:line="360" w:lineRule="auto"/>
              <w:rPr>
                <w:rFonts w:cs="Open Sans"/>
                <w:sz w:val="20"/>
                <w:szCs w:val="20"/>
                <w:lang w:val="de-CH"/>
              </w:rPr>
            </w:pPr>
          </w:p>
        </w:tc>
      </w:tr>
      <w:tr w:rsidR="007745E8" w:rsidRPr="00491B88" w14:paraId="525E1A0A" w14:textId="73DEA417" w:rsidTr="003578D7">
        <w:trPr>
          <w:trHeight w:val="397"/>
        </w:trPr>
        <w:tc>
          <w:tcPr>
            <w:tcW w:w="2268" w:type="dxa"/>
          </w:tcPr>
          <w:p w14:paraId="6324FA4A" w14:textId="5F7B144B" w:rsidR="007745E8" w:rsidRPr="00491B88" w:rsidRDefault="007C4110" w:rsidP="00BB1E89">
            <w:pPr>
              <w:pStyle w:val="TableParagraph"/>
              <w:spacing w:line="240" w:lineRule="auto"/>
              <w:ind w:left="0"/>
              <w:rPr>
                <w:rFonts w:cs="Open Sans"/>
                <w:sz w:val="20"/>
                <w:szCs w:val="20"/>
                <w:lang w:val="de-CH"/>
              </w:rPr>
            </w:pPr>
            <w:r w:rsidRPr="007C4110">
              <w:rPr>
                <w:rFonts w:cs="Open Sans"/>
                <w:sz w:val="20"/>
                <w:szCs w:val="20"/>
                <w:lang w:val="de-CH"/>
              </w:rPr>
              <w:t xml:space="preserve">Email </w:t>
            </w:r>
            <w:proofErr w:type="spellStart"/>
            <w:r w:rsidRPr="007C4110">
              <w:rPr>
                <w:rFonts w:cs="Open Sans"/>
                <w:sz w:val="20"/>
                <w:szCs w:val="20"/>
                <w:lang w:val="de-CH"/>
              </w:rPr>
              <w:t>Address</w:t>
            </w:r>
            <w:proofErr w:type="spellEnd"/>
            <w:r w:rsidRPr="007C4110">
              <w:rPr>
                <w:rFonts w:cs="Open Sans"/>
                <w:sz w:val="20"/>
                <w:szCs w:val="20"/>
                <w:lang w:val="de-CH"/>
              </w:rPr>
              <w:t>(es)</w:t>
            </w:r>
          </w:p>
        </w:tc>
        <w:tc>
          <w:tcPr>
            <w:tcW w:w="3260" w:type="dxa"/>
          </w:tcPr>
          <w:p w14:paraId="1CA2CD10" w14:textId="77777777" w:rsidR="007745E8" w:rsidRPr="00491B88" w:rsidRDefault="007745E8" w:rsidP="00A218C1">
            <w:pPr>
              <w:spacing w:line="360" w:lineRule="auto"/>
              <w:rPr>
                <w:rFonts w:cs="Open Sans"/>
                <w:sz w:val="20"/>
                <w:szCs w:val="20"/>
                <w:lang w:val="de-CH"/>
              </w:rPr>
            </w:pPr>
          </w:p>
        </w:tc>
        <w:tc>
          <w:tcPr>
            <w:tcW w:w="3260" w:type="dxa"/>
          </w:tcPr>
          <w:p w14:paraId="2CA1B309" w14:textId="77777777" w:rsidR="007745E8" w:rsidRPr="00491B88" w:rsidRDefault="007745E8" w:rsidP="00A218C1">
            <w:pPr>
              <w:spacing w:line="360" w:lineRule="auto"/>
              <w:rPr>
                <w:rFonts w:cs="Open Sans"/>
                <w:sz w:val="20"/>
                <w:szCs w:val="20"/>
                <w:lang w:val="de-CH"/>
              </w:rPr>
            </w:pPr>
          </w:p>
        </w:tc>
      </w:tr>
    </w:tbl>
    <w:p w14:paraId="02BE7C07" w14:textId="77777777" w:rsidR="007745E8" w:rsidRPr="002105C3" w:rsidRDefault="007745E8" w:rsidP="00A218C1">
      <w:pPr>
        <w:widowControl/>
        <w:tabs>
          <w:tab w:val="left" w:pos="284"/>
        </w:tabs>
        <w:spacing w:line="360" w:lineRule="auto"/>
        <w:rPr>
          <w:sz w:val="12"/>
          <w:szCs w:val="12"/>
          <w:lang w:val="de-CH"/>
        </w:rPr>
      </w:pPr>
    </w:p>
    <w:p w14:paraId="61E0CC04" w14:textId="16223F8D" w:rsidR="007745E8" w:rsidRPr="007C4110" w:rsidRDefault="007C4110" w:rsidP="00BB1E89">
      <w:pPr>
        <w:widowControl/>
        <w:numPr>
          <w:ilvl w:val="0"/>
          <w:numId w:val="5"/>
        </w:numPr>
        <w:tabs>
          <w:tab w:val="left" w:pos="284"/>
        </w:tabs>
        <w:spacing w:line="360" w:lineRule="auto"/>
        <w:jc w:val="both"/>
        <w:rPr>
          <w:b/>
          <w:bCs/>
          <w:sz w:val="20"/>
          <w:szCs w:val="20"/>
        </w:rPr>
      </w:pPr>
      <w:r w:rsidRPr="007C4110">
        <w:rPr>
          <w:b/>
          <w:bCs/>
          <w:sz w:val="20"/>
          <w:szCs w:val="20"/>
        </w:rPr>
        <w:t>Single with own household as of 31.12.</w:t>
      </w:r>
      <w:r w:rsidR="00F03B8B">
        <w:rPr>
          <w:b/>
          <w:bCs/>
          <w:sz w:val="20"/>
          <w:szCs w:val="20"/>
        </w:rPr>
        <w:t>2024</w:t>
      </w:r>
      <w:r w:rsidRPr="007C4110">
        <w:rPr>
          <w:b/>
          <w:bCs/>
          <w:sz w:val="20"/>
          <w:szCs w:val="20"/>
        </w:rPr>
        <w:t xml:space="preserve">: </w:t>
      </w:r>
      <w:r w:rsidRPr="007C4110">
        <w:rPr>
          <w:sz w:val="20"/>
          <w:szCs w:val="20"/>
        </w:rPr>
        <w:t>yes / no</w:t>
      </w:r>
    </w:p>
    <w:p w14:paraId="0735CB4D" w14:textId="27BA4F68" w:rsidR="007C4110" w:rsidRDefault="007C4110" w:rsidP="00A218C1">
      <w:pPr>
        <w:widowControl/>
        <w:numPr>
          <w:ilvl w:val="0"/>
          <w:numId w:val="5"/>
        </w:numPr>
        <w:tabs>
          <w:tab w:val="left" w:pos="284"/>
        </w:tabs>
        <w:spacing w:line="360" w:lineRule="auto"/>
        <w:rPr>
          <w:b/>
          <w:sz w:val="20"/>
          <w:szCs w:val="20"/>
        </w:rPr>
      </w:pPr>
      <w:r w:rsidRPr="007C4110">
        <w:rPr>
          <w:b/>
          <w:sz w:val="20"/>
          <w:szCs w:val="20"/>
        </w:rPr>
        <w:t>3</w:t>
      </w:r>
      <w:r w:rsidR="00550839" w:rsidRPr="00550839">
        <w:rPr>
          <w:b/>
          <w:sz w:val="20"/>
          <w:szCs w:val="20"/>
          <w:vertAlign w:val="superscript"/>
        </w:rPr>
        <w:t>rd</w:t>
      </w:r>
      <w:r w:rsidRPr="007C4110">
        <w:rPr>
          <w:b/>
          <w:sz w:val="20"/>
          <w:szCs w:val="20"/>
        </w:rPr>
        <w:t xml:space="preserve"> Pillar / Life Insurance / Pension Fund Contributions</w:t>
      </w:r>
      <w:r w:rsidR="00550839">
        <w:rPr>
          <w:b/>
          <w:sz w:val="20"/>
          <w:szCs w:val="20"/>
        </w:rPr>
        <w:t xml:space="preserve"> (2</w:t>
      </w:r>
      <w:r w:rsidR="00550839" w:rsidRPr="00550839">
        <w:rPr>
          <w:b/>
          <w:sz w:val="20"/>
          <w:szCs w:val="20"/>
          <w:vertAlign w:val="superscript"/>
        </w:rPr>
        <w:t>nd</w:t>
      </w:r>
      <w:r w:rsidR="00550839">
        <w:rPr>
          <w:b/>
          <w:sz w:val="20"/>
          <w:szCs w:val="20"/>
        </w:rPr>
        <w:t xml:space="preserve"> Pillar)</w:t>
      </w:r>
      <w:r w:rsidRPr="007C4110">
        <w:rPr>
          <w:b/>
          <w:sz w:val="20"/>
          <w:szCs w:val="20"/>
        </w:rPr>
        <w:t xml:space="preserve">: </w:t>
      </w:r>
      <w:r w:rsidRPr="007C4110">
        <w:rPr>
          <w:bCs/>
          <w:sz w:val="20"/>
          <w:szCs w:val="20"/>
        </w:rPr>
        <w:t xml:space="preserve">Certificates for </w:t>
      </w:r>
      <w:r w:rsidR="00F03B8B">
        <w:rPr>
          <w:bCs/>
          <w:sz w:val="20"/>
          <w:szCs w:val="20"/>
        </w:rPr>
        <w:t>2024</w:t>
      </w:r>
      <w:r w:rsidRPr="007C4110">
        <w:rPr>
          <w:b/>
          <w:sz w:val="20"/>
          <w:szCs w:val="20"/>
        </w:rPr>
        <w:t>.</w:t>
      </w:r>
    </w:p>
    <w:p w14:paraId="207BF52C" w14:textId="765F994A" w:rsidR="007745E8" w:rsidRPr="007C4110" w:rsidRDefault="007C4110" w:rsidP="00A218C1">
      <w:pPr>
        <w:widowControl/>
        <w:numPr>
          <w:ilvl w:val="0"/>
          <w:numId w:val="5"/>
        </w:numPr>
        <w:tabs>
          <w:tab w:val="left" w:pos="284"/>
        </w:tabs>
        <w:spacing w:line="360" w:lineRule="auto"/>
        <w:rPr>
          <w:b/>
          <w:sz w:val="20"/>
          <w:szCs w:val="20"/>
        </w:rPr>
      </w:pPr>
      <w:r w:rsidRPr="007C4110">
        <w:rPr>
          <w:b/>
          <w:sz w:val="20"/>
          <w:szCs w:val="20"/>
        </w:rPr>
        <w:t>Children</w:t>
      </w:r>
      <w:r w:rsidR="007745E8" w:rsidRPr="007C4110">
        <w:rPr>
          <w:b/>
          <w:sz w:val="20"/>
          <w:szCs w:val="20"/>
        </w:rPr>
        <w:t>:</w:t>
      </w:r>
    </w:p>
    <w:tbl>
      <w:tblPr>
        <w:tblStyle w:val="TableNormal"/>
        <w:tblW w:w="878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260"/>
        <w:gridCol w:w="3260"/>
      </w:tblGrid>
      <w:tr w:rsidR="00ED1C8E" w:rsidRPr="00491B88" w14:paraId="2137845C" w14:textId="77777777" w:rsidTr="003578D7">
        <w:trPr>
          <w:trHeight w:hRule="exact" w:val="340"/>
        </w:trPr>
        <w:tc>
          <w:tcPr>
            <w:tcW w:w="2268" w:type="dxa"/>
            <w:vAlign w:val="center"/>
          </w:tcPr>
          <w:p w14:paraId="13854ADA" w14:textId="77777777" w:rsidR="00ED1C8E" w:rsidRPr="007C4110" w:rsidRDefault="00ED1C8E" w:rsidP="00A218C1">
            <w:pPr>
              <w:pStyle w:val="TableParagraph"/>
              <w:spacing w:line="360" w:lineRule="auto"/>
              <w:ind w:left="0"/>
              <w:rPr>
                <w:rFonts w:cs="Open Sans"/>
                <w:bCs/>
                <w:sz w:val="20"/>
                <w:szCs w:val="20"/>
              </w:rPr>
            </w:pPr>
          </w:p>
        </w:tc>
        <w:tc>
          <w:tcPr>
            <w:tcW w:w="3260" w:type="dxa"/>
            <w:vAlign w:val="center"/>
          </w:tcPr>
          <w:p w14:paraId="7B9541CB" w14:textId="053950A5" w:rsidR="00ED1C8E" w:rsidRPr="00491B88" w:rsidRDefault="007C4110" w:rsidP="00A218C1">
            <w:pPr>
              <w:pStyle w:val="TableParagraph"/>
              <w:spacing w:line="360" w:lineRule="auto"/>
              <w:ind w:left="0"/>
              <w:rPr>
                <w:rFonts w:cs="Open Sans"/>
                <w:bCs/>
                <w:sz w:val="20"/>
                <w:szCs w:val="20"/>
                <w:lang w:val="de-CH"/>
              </w:rPr>
            </w:pPr>
            <w:r>
              <w:rPr>
                <w:rFonts w:cs="Open Sans"/>
                <w:bCs/>
                <w:sz w:val="20"/>
                <w:szCs w:val="20"/>
                <w:lang w:val="de-CH"/>
              </w:rPr>
              <w:t>Child</w:t>
            </w:r>
            <w:r w:rsidR="00ED1C8E">
              <w:rPr>
                <w:rFonts w:cs="Open Sans"/>
                <w:bCs/>
                <w:sz w:val="20"/>
                <w:szCs w:val="20"/>
                <w:lang w:val="de-CH"/>
              </w:rPr>
              <w:t xml:space="preserve"> 1</w:t>
            </w:r>
          </w:p>
        </w:tc>
        <w:tc>
          <w:tcPr>
            <w:tcW w:w="3260" w:type="dxa"/>
            <w:vAlign w:val="center"/>
          </w:tcPr>
          <w:p w14:paraId="2809F638" w14:textId="6F2BD2FA" w:rsidR="00ED1C8E" w:rsidRPr="00491B88" w:rsidRDefault="007C4110" w:rsidP="00A218C1">
            <w:pPr>
              <w:pStyle w:val="TableParagraph"/>
              <w:spacing w:line="360" w:lineRule="auto"/>
              <w:ind w:left="0"/>
              <w:rPr>
                <w:rFonts w:cs="Open Sans"/>
                <w:bCs/>
                <w:sz w:val="20"/>
                <w:szCs w:val="20"/>
                <w:lang w:val="de-CH"/>
              </w:rPr>
            </w:pPr>
            <w:r>
              <w:rPr>
                <w:rFonts w:cs="Open Sans"/>
                <w:bCs/>
                <w:sz w:val="20"/>
                <w:szCs w:val="20"/>
                <w:lang w:val="de-CH"/>
              </w:rPr>
              <w:t>Child</w:t>
            </w:r>
            <w:r w:rsidR="00ED1C8E">
              <w:rPr>
                <w:rFonts w:cs="Open Sans"/>
                <w:bCs/>
                <w:sz w:val="20"/>
                <w:szCs w:val="20"/>
                <w:lang w:val="de-CH"/>
              </w:rPr>
              <w:t xml:space="preserve"> 2</w:t>
            </w:r>
          </w:p>
        </w:tc>
      </w:tr>
      <w:tr w:rsidR="00ED1C8E" w:rsidRPr="00491B88" w14:paraId="04FEE104" w14:textId="77777777" w:rsidTr="003578D7">
        <w:trPr>
          <w:trHeight w:val="397"/>
        </w:trPr>
        <w:tc>
          <w:tcPr>
            <w:tcW w:w="2268" w:type="dxa"/>
          </w:tcPr>
          <w:p w14:paraId="1C7AB403" w14:textId="0ABF74E6" w:rsidR="00ED1C8E" w:rsidRPr="00491B88" w:rsidRDefault="007C4110" w:rsidP="00BB1E89">
            <w:pPr>
              <w:pStyle w:val="TableParagraph"/>
              <w:spacing w:line="240" w:lineRule="auto"/>
              <w:ind w:left="0"/>
              <w:rPr>
                <w:rFonts w:cs="Open Sans"/>
                <w:sz w:val="20"/>
                <w:szCs w:val="20"/>
                <w:lang w:val="de-CH"/>
              </w:rPr>
            </w:pPr>
            <w:r>
              <w:rPr>
                <w:rFonts w:cs="Open Sans"/>
                <w:sz w:val="20"/>
                <w:szCs w:val="20"/>
                <w:lang w:val="de-CH"/>
              </w:rPr>
              <w:t>First Name</w:t>
            </w:r>
          </w:p>
        </w:tc>
        <w:tc>
          <w:tcPr>
            <w:tcW w:w="3260" w:type="dxa"/>
          </w:tcPr>
          <w:p w14:paraId="2A589B80" w14:textId="77777777" w:rsidR="00ED1C8E" w:rsidRPr="00491B88" w:rsidRDefault="00ED1C8E" w:rsidP="00A218C1">
            <w:pPr>
              <w:spacing w:line="360" w:lineRule="auto"/>
              <w:rPr>
                <w:rFonts w:cs="Open Sans"/>
                <w:sz w:val="20"/>
                <w:szCs w:val="20"/>
                <w:lang w:val="de-CH"/>
              </w:rPr>
            </w:pPr>
          </w:p>
        </w:tc>
        <w:tc>
          <w:tcPr>
            <w:tcW w:w="3260" w:type="dxa"/>
          </w:tcPr>
          <w:p w14:paraId="2452511F" w14:textId="77777777" w:rsidR="00ED1C8E" w:rsidRPr="00491B88" w:rsidRDefault="00ED1C8E" w:rsidP="00A218C1">
            <w:pPr>
              <w:spacing w:line="360" w:lineRule="auto"/>
              <w:rPr>
                <w:rFonts w:cs="Open Sans"/>
                <w:sz w:val="20"/>
                <w:szCs w:val="20"/>
                <w:lang w:val="de-CH"/>
              </w:rPr>
            </w:pPr>
          </w:p>
        </w:tc>
      </w:tr>
      <w:tr w:rsidR="00322FBA" w:rsidRPr="00491B88" w14:paraId="640FE7C8" w14:textId="77777777" w:rsidTr="003578D7">
        <w:trPr>
          <w:trHeight w:val="397"/>
        </w:trPr>
        <w:tc>
          <w:tcPr>
            <w:tcW w:w="2268" w:type="dxa"/>
          </w:tcPr>
          <w:p w14:paraId="02C5B145" w14:textId="39CFCFFB" w:rsidR="00322FBA" w:rsidRPr="007C4110" w:rsidRDefault="007C4110" w:rsidP="00BB1E89">
            <w:pPr>
              <w:pStyle w:val="TableParagraph"/>
              <w:spacing w:line="240" w:lineRule="auto"/>
              <w:ind w:left="0"/>
              <w:rPr>
                <w:rFonts w:cs="Open Sans"/>
                <w:sz w:val="20"/>
                <w:szCs w:val="20"/>
              </w:rPr>
            </w:pPr>
            <w:r w:rsidRPr="007C4110">
              <w:rPr>
                <w:rFonts w:cs="Open Sans"/>
                <w:sz w:val="20"/>
                <w:szCs w:val="20"/>
              </w:rPr>
              <w:t>Tax identification number "ZPV</w:t>
            </w:r>
            <w:r>
              <w:rPr>
                <w:rFonts w:cs="Open Sans"/>
                <w:sz w:val="20"/>
                <w:szCs w:val="20"/>
              </w:rPr>
              <w:t>-N</w:t>
            </w:r>
            <w:r w:rsidRPr="007C4110">
              <w:rPr>
                <w:rFonts w:cs="Open Sans"/>
                <w:sz w:val="20"/>
                <w:szCs w:val="20"/>
              </w:rPr>
              <w:t>um</w:t>
            </w:r>
            <w:r>
              <w:rPr>
                <w:rFonts w:cs="Open Sans"/>
                <w:sz w:val="20"/>
                <w:szCs w:val="20"/>
              </w:rPr>
              <w:t>m</w:t>
            </w:r>
            <w:r w:rsidRPr="007C4110">
              <w:rPr>
                <w:rFonts w:cs="Open Sans"/>
                <w:sz w:val="20"/>
                <w:szCs w:val="20"/>
              </w:rPr>
              <w:t>er"</w:t>
            </w:r>
          </w:p>
        </w:tc>
        <w:tc>
          <w:tcPr>
            <w:tcW w:w="3260" w:type="dxa"/>
          </w:tcPr>
          <w:p w14:paraId="752E6207" w14:textId="77777777" w:rsidR="00322FBA" w:rsidRPr="007C4110" w:rsidRDefault="00322FBA" w:rsidP="00A218C1">
            <w:pPr>
              <w:spacing w:line="360" w:lineRule="auto"/>
              <w:rPr>
                <w:rFonts w:cs="Open Sans"/>
                <w:sz w:val="20"/>
                <w:szCs w:val="20"/>
              </w:rPr>
            </w:pPr>
          </w:p>
        </w:tc>
        <w:tc>
          <w:tcPr>
            <w:tcW w:w="3260" w:type="dxa"/>
          </w:tcPr>
          <w:p w14:paraId="0F73AF11" w14:textId="77777777" w:rsidR="00322FBA" w:rsidRPr="007C4110" w:rsidRDefault="00322FBA" w:rsidP="00A218C1">
            <w:pPr>
              <w:spacing w:line="360" w:lineRule="auto"/>
              <w:rPr>
                <w:rFonts w:cs="Open Sans"/>
                <w:sz w:val="20"/>
                <w:szCs w:val="20"/>
              </w:rPr>
            </w:pPr>
          </w:p>
        </w:tc>
      </w:tr>
      <w:tr w:rsidR="00ED1C8E" w:rsidRPr="00491B88" w14:paraId="5C1397CC" w14:textId="77777777" w:rsidTr="003578D7">
        <w:trPr>
          <w:trHeight w:val="397"/>
        </w:trPr>
        <w:tc>
          <w:tcPr>
            <w:tcW w:w="2268" w:type="dxa"/>
          </w:tcPr>
          <w:p w14:paraId="762B92C0" w14:textId="395B8C80" w:rsidR="00ED1C8E" w:rsidRPr="00491B88" w:rsidRDefault="007C4110" w:rsidP="00BB1E89">
            <w:pPr>
              <w:pStyle w:val="TableParagraph"/>
              <w:spacing w:line="240" w:lineRule="auto"/>
              <w:ind w:left="0"/>
              <w:rPr>
                <w:rFonts w:cs="Open Sans"/>
                <w:sz w:val="20"/>
                <w:szCs w:val="20"/>
                <w:lang w:val="de-CH"/>
              </w:rPr>
            </w:pPr>
            <w:r w:rsidRPr="009312CE">
              <w:rPr>
                <w:rFonts w:cs="Open Sans"/>
                <w:sz w:val="20"/>
                <w:szCs w:val="20"/>
                <w:lang w:val="de-CH"/>
              </w:rPr>
              <w:t xml:space="preserve">Date </w:t>
            </w:r>
            <w:proofErr w:type="spellStart"/>
            <w:r w:rsidRPr="009312CE">
              <w:rPr>
                <w:rFonts w:cs="Open Sans"/>
                <w:sz w:val="20"/>
                <w:szCs w:val="20"/>
                <w:lang w:val="de-CH"/>
              </w:rPr>
              <w:t>of</w:t>
            </w:r>
            <w:proofErr w:type="spellEnd"/>
            <w:r w:rsidRPr="009312CE">
              <w:rPr>
                <w:rFonts w:cs="Open Sans"/>
                <w:sz w:val="20"/>
                <w:szCs w:val="20"/>
                <w:lang w:val="de-CH"/>
              </w:rPr>
              <w:t xml:space="preserve"> </w:t>
            </w:r>
            <w:proofErr w:type="spellStart"/>
            <w:r w:rsidRPr="009312CE">
              <w:rPr>
                <w:rFonts w:cs="Open Sans"/>
                <w:sz w:val="20"/>
                <w:szCs w:val="20"/>
                <w:lang w:val="de-CH"/>
              </w:rPr>
              <w:t>Birth</w:t>
            </w:r>
            <w:proofErr w:type="spellEnd"/>
          </w:p>
        </w:tc>
        <w:tc>
          <w:tcPr>
            <w:tcW w:w="3260" w:type="dxa"/>
          </w:tcPr>
          <w:p w14:paraId="00A9C8B0" w14:textId="77777777" w:rsidR="00ED1C8E" w:rsidRPr="00491B88" w:rsidRDefault="00ED1C8E" w:rsidP="00A218C1">
            <w:pPr>
              <w:spacing w:line="360" w:lineRule="auto"/>
              <w:rPr>
                <w:rFonts w:cs="Open Sans"/>
                <w:sz w:val="20"/>
                <w:szCs w:val="20"/>
                <w:lang w:val="de-CH"/>
              </w:rPr>
            </w:pPr>
          </w:p>
        </w:tc>
        <w:tc>
          <w:tcPr>
            <w:tcW w:w="3260" w:type="dxa"/>
          </w:tcPr>
          <w:p w14:paraId="0C84C203" w14:textId="77777777" w:rsidR="00ED1C8E" w:rsidRPr="00491B88" w:rsidRDefault="00ED1C8E" w:rsidP="00A218C1">
            <w:pPr>
              <w:spacing w:line="360" w:lineRule="auto"/>
              <w:rPr>
                <w:rFonts w:cs="Open Sans"/>
                <w:sz w:val="20"/>
                <w:szCs w:val="20"/>
                <w:lang w:val="de-CH"/>
              </w:rPr>
            </w:pPr>
          </w:p>
        </w:tc>
      </w:tr>
      <w:tr w:rsidR="002105C3" w:rsidRPr="00491B88" w14:paraId="3B6638F4" w14:textId="77777777" w:rsidTr="003578D7">
        <w:trPr>
          <w:trHeight w:val="397"/>
        </w:trPr>
        <w:tc>
          <w:tcPr>
            <w:tcW w:w="2268" w:type="dxa"/>
          </w:tcPr>
          <w:p w14:paraId="05DB3763" w14:textId="26BDAB43" w:rsidR="002105C3" w:rsidRPr="00491B88" w:rsidRDefault="007C4110" w:rsidP="00BB1E89">
            <w:pPr>
              <w:pStyle w:val="TableParagraph"/>
              <w:spacing w:line="240" w:lineRule="auto"/>
              <w:ind w:left="0"/>
              <w:rPr>
                <w:rFonts w:cs="Open Sans"/>
                <w:sz w:val="20"/>
                <w:szCs w:val="20"/>
                <w:lang w:val="de-CH"/>
              </w:rPr>
            </w:pPr>
            <w:proofErr w:type="spellStart"/>
            <w:r w:rsidRPr="007C4110">
              <w:rPr>
                <w:rFonts w:cs="Open Sans"/>
                <w:sz w:val="20"/>
                <w:szCs w:val="20"/>
                <w:lang w:val="de-CH"/>
              </w:rPr>
              <w:t>Lives</w:t>
            </w:r>
            <w:proofErr w:type="spellEnd"/>
            <w:r w:rsidRPr="007C4110">
              <w:rPr>
                <w:rFonts w:cs="Open Sans"/>
                <w:sz w:val="20"/>
                <w:szCs w:val="20"/>
                <w:lang w:val="de-CH"/>
              </w:rPr>
              <w:t xml:space="preserve"> </w:t>
            </w:r>
            <w:proofErr w:type="spellStart"/>
            <w:r w:rsidRPr="007C4110">
              <w:rPr>
                <w:rFonts w:cs="Open Sans"/>
                <w:sz w:val="20"/>
                <w:szCs w:val="20"/>
                <w:lang w:val="de-CH"/>
              </w:rPr>
              <w:t>with</w:t>
            </w:r>
            <w:proofErr w:type="spellEnd"/>
            <w:r w:rsidRPr="007C4110">
              <w:rPr>
                <w:rFonts w:cs="Open Sans"/>
                <w:sz w:val="20"/>
                <w:szCs w:val="20"/>
                <w:lang w:val="de-CH"/>
              </w:rPr>
              <w:t xml:space="preserve"> </w:t>
            </w:r>
            <w:proofErr w:type="spellStart"/>
            <w:r w:rsidRPr="007C4110">
              <w:rPr>
                <w:rFonts w:cs="Open Sans"/>
                <w:sz w:val="20"/>
                <w:szCs w:val="20"/>
                <w:lang w:val="de-CH"/>
              </w:rPr>
              <w:t>me</w:t>
            </w:r>
            <w:proofErr w:type="spellEnd"/>
            <w:r w:rsidRPr="007C4110">
              <w:rPr>
                <w:rFonts w:cs="Open Sans"/>
                <w:sz w:val="20"/>
                <w:szCs w:val="20"/>
                <w:lang w:val="de-CH"/>
              </w:rPr>
              <w:t>/</w:t>
            </w:r>
            <w:proofErr w:type="spellStart"/>
            <w:r w:rsidRPr="007C4110">
              <w:rPr>
                <w:rFonts w:cs="Open Sans"/>
                <w:sz w:val="20"/>
                <w:szCs w:val="20"/>
                <w:lang w:val="de-CH"/>
              </w:rPr>
              <w:t>us</w:t>
            </w:r>
            <w:proofErr w:type="spellEnd"/>
          </w:p>
        </w:tc>
        <w:tc>
          <w:tcPr>
            <w:tcW w:w="3260" w:type="dxa"/>
          </w:tcPr>
          <w:p w14:paraId="45E87BF9" w14:textId="77777777" w:rsidR="002105C3" w:rsidRPr="00491B88" w:rsidRDefault="002105C3" w:rsidP="00A218C1">
            <w:pPr>
              <w:spacing w:line="360" w:lineRule="auto"/>
              <w:rPr>
                <w:rFonts w:cs="Open Sans"/>
                <w:sz w:val="20"/>
                <w:szCs w:val="20"/>
                <w:lang w:val="de-CH"/>
              </w:rPr>
            </w:pPr>
          </w:p>
        </w:tc>
        <w:tc>
          <w:tcPr>
            <w:tcW w:w="3260" w:type="dxa"/>
          </w:tcPr>
          <w:p w14:paraId="02E8E357" w14:textId="77777777" w:rsidR="002105C3" w:rsidRPr="00491B88" w:rsidRDefault="002105C3" w:rsidP="00A218C1">
            <w:pPr>
              <w:spacing w:line="360" w:lineRule="auto"/>
              <w:rPr>
                <w:rFonts w:cs="Open Sans"/>
                <w:sz w:val="20"/>
                <w:szCs w:val="20"/>
                <w:lang w:val="de-CH"/>
              </w:rPr>
            </w:pPr>
          </w:p>
        </w:tc>
      </w:tr>
      <w:tr w:rsidR="00ED1C8E" w:rsidRPr="00491B88" w14:paraId="0E7799FA" w14:textId="77777777" w:rsidTr="003578D7">
        <w:trPr>
          <w:trHeight w:val="397"/>
        </w:trPr>
        <w:tc>
          <w:tcPr>
            <w:tcW w:w="2268" w:type="dxa"/>
          </w:tcPr>
          <w:p w14:paraId="76B366FA" w14:textId="0BAFD05F" w:rsidR="00ED1C8E" w:rsidRPr="00491B88" w:rsidRDefault="007C4110" w:rsidP="00BB1E89">
            <w:pPr>
              <w:pStyle w:val="TableParagraph"/>
              <w:spacing w:line="240" w:lineRule="auto"/>
              <w:ind w:left="0"/>
              <w:rPr>
                <w:rFonts w:cs="Open Sans"/>
                <w:sz w:val="20"/>
                <w:szCs w:val="20"/>
                <w:lang w:val="de-CH"/>
              </w:rPr>
            </w:pPr>
            <w:r w:rsidRPr="007C4110">
              <w:rPr>
                <w:rFonts w:cs="Open Sans"/>
                <w:sz w:val="20"/>
                <w:szCs w:val="20"/>
                <w:lang w:val="de-CH"/>
              </w:rPr>
              <w:t xml:space="preserve">Name </w:t>
            </w:r>
            <w:proofErr w:type="spellStart"/>
            <w:r w:rsidRPr="007C4110">
              <w:rPr>
                <w:rFonts w:cs="Open Sans"/>
                <w:sz w:val="20"/>
                <w:szCs w:val="20"/>
                <w:lang w:val="de-CH"/>
              </w:rPr>
              <w:t>of</w:t>
            </w:r>
            <w:proofErr w:type="spellEnd"/>
            <w:r w:rsidRPr="007C4110">
              <w:rPr>
                <w:rFonts w:cs="Open Sans"/>
                <w:sz w:val="20"/>
                <w:szCs w:val="20"/>
                <w:lang w:val="de-CH"/>
              </w:rPr>
              <w:t xml:space="preserve"> School</w:t>
            </w:r>
          </w:p>
        </w:tc>
        <w:tc>
          <w:tcPr>
            <w:tcW w:w="3260" w:type="dxa"/>
          </w:tcPr>
          <w:p w14:paraId="5B8282B3" w14:textId="77777777" w:rsidR="00ED1C8E" w:rsidRPr="00491B88" w:rsidRDefault="00ED1C8E" w:rsidP="00A218C1">
            <w:pPr>
              <w:spacing w:line="360" w:lineRule="auto"/>
              <w:rPr>
                <w:rFonts w:cs="Open Sans"/>
                <w:sz w:val="20"/>
                <w:szCs w:val="20"/>
                <w:lang w:val="de-CH"/>
              </w:rPr>
            </w:pPr>
          </w:p>
        </w:tc>
        <w:tc>
          <w:tcPr>
            <w:tcW w:w="3260" w:type="dxa"/>
          </w:tcPr>
          <w:p w14:paraId="38DCECDD" w14:textId="77777777" w:rsidR="00ED1C8E" w:rsidRPr="00491B88" w:rsidRDefault="00ED1C8E" w:rsidP="00A218C1">
            <w:pPr>
              <w:spacing w:line="360" w:lineRule="auto"/>
              <w:rPr>
                <w:rFonts w:cs="Open Sans"/>
                <w:sz w:val="20"/>
                <w:szCs w:val="20"/>
                <w:lang w:val="de-CH"/>
              </w:rPr>
            </w:pPr>
          </w:p>
        </w:tc>
      </w:tr>
      <w:tr w:rsidR="00ED1C8E" w:rsidRPr="00491B88" w14:paraId="2441A10C" w14:textId="77777777" w:rsidTr="003578D7">
        <w:trPr>
          <w:trHeight w:hRule="exact" w:val="624"/>
        </w:trPr>
        <w:tc>
          <w:tcPr>
            <w:tcW w:w="2268" w:type="dxa"/>
          </w:tcPr>
          <w:p w14:paraId="1D5ACE6F" w14:textId="4758B056" w:rsidR="00ED1C8E" w:rsidRPr="00491B88" w:rsidRDefault="007C4110" w:rsidP="00BB1E89">
            <w:pPr>
              <w:pStyle w:val="TableParagraph"/>
              <w:spacing w:line="240" w:lineRule="auto"/>
              <w:ind w:left="0"/>
              <w:rPr>
                <w:rFonts w:cs="Open Sans"/>
                <w:sz w:val="20"/>
                <w:szCs w:val="20"/>
                <w:lang w:val="de-CH"/>
              </w:rPr>
            </w:pPr>
            <w:proofErr w:type="spellStart"/>
            <w:r w:rsidRPr="007C4110">
              <w:rPr>
                <w:rFonts w:cs="Open Sans"/>
                <w:sz w:val="20"/>
                <w:szCs w:val="20"/>
                <w:lang w:val="de-CH"/>
              </w:rPr>
              <w:t>Expected</w:t>
            </w:r>
            <w:proofErr w:type="spellEnd"/>
            <w:r w:rsidRPr="007C4110">
              <w:rPr>
                <w:rFonts w:cs="Open Sans"/>
                <w:sz w:val="20"/>
                <w:szCs w:val="20"/>
                <w:lang w:val="de-CH"/>
              </w:rPr>
              <w:t xml:space="preserve"> Graduation Date</w:t>
            </w:r>
          </w:p>
        </w:tc>
        <w:tc>
          <w:tcPr>
            <w:tcW w:w="3260" w:type="dxa"/>
          </w:tcPr>
          <w:p w14:paraId="3FAE3E28" w14:textId="77777777" w:rsidR="00ED1C8E" w:rsidRPr="00491B88" w:rsidRDefault="00ED1C8E" w:rsidP="00A218C1">
            <w:pPr>
              <w:spacing w:line="360" w:lineRule="auto"/>
              <w:rPr>
                <w:rFonts w:cs="Open Sans"/>
                <w:sz w:val="20"/>
                <w:szCs w:val="20"/>
                <w:lang w:val="de-CH"/>
              </w:rPr>
            </w:pPr>
          </w:p>
        </w:tc>
        <w:tc>
          <w:tcPr>
            <w:tcW w:w="3260" w:type="dxa"/>
          </w:tcPr>
          <w:p w14:paraId="1A936976" w14:textId="77777777" w:rsidR="00ED1C8E" w:rsidRPr="00491B88" w:rsidRDefault="00ED1C8E" w:rsidP="00A218C1">
            <w:pPr>
              <w:spacing w:line="360" w:lineRule="auto"/>
              <w:rPr>
                <w:rFonts w:cs="Open Sans"/>
                <w:sz w:val="20"/>
                <w:szCs w:val="20"/>
                <w:lang w:val="de-CH"/>
              </w:rPr>
            </w:pPr>
          </w:p>
        </w:tc>
      </w:tr>
      <w:tr w:rsidR="00ED1C8E" w:rsidRPr="00491B88" w14:paraId="4FC8C51B" w14:textId="77777777" w:rsidTr="003578D7">
        <w:trPr>
          <w:trHeight w:hRule="exact" w:val="624"/>
        </w:trPr>
        <w:tc>
          <w:tcPr>
            <w:tcW w:w="2268" w:type="dxa"/>
          </w:tcPr>
          <w:p w14:paraId="04CC0049" w14:textId="37DDB234" w:rsidR="00ED1C8E" w:rsidRPr="00491B88" w:rsidRDefault="007C4110" w:rsidP="00BB1E89">
            <w:pPr>
              <w:pStyle w:val="TableParagraph"/>
              <w:spacing w:line="240" w:lineRule="auto"/>
              <w:ind w:left="0"/>
              <w:rPr>
                <w:rFonts w:cs="Open Sans"/>
                <w:sz w:val="20"/>
                <w:szCs w:val="20"/>
                <w:lang w:val="de-CH"/>
              </w:rPr>
            </w:pPr>
            <w:r w:rsidRPr="007C4110">
              <w:rPr>
                <w:rFonts w:cs="Open Sans"/>
                <w:sz w:val="20"/>
                <w:szCs w:val="20"/>
                <w:lang w:val="de-CH"/>
              </w:rPr>
              <w:t>Name/</w:t>
            </w:r>
            <w:proofErr w:type="spellStart"/>
            <w:r w:rsidRPr="007C4110">
              <w:rPr>
                <w:rFonts w:cs="Open Sans"/>
                <w:sz w:val="20"/>
                <w:szCs w:val="20"/>
                <w:lang w:val="de-CH"/>
              </w:rPr>
              <w:t>Address</w:t>
            </w:r>
            <w:proofErr w:type="spellEnd"/>
            <w:r w:rsidRPr="007C4110">
              <w:rPr>
                <w:rFonts w:cs="Open Sans"/>
                <w:sz w:val="20"/>
                <w:szCs w:val="20"/>
                <w:lang w:val="de-CH"/>
              </w:rPr>
              <w:t xml:space="preserve"> </w:t>
            </w:r>
            <w:proofErr w:type="spellStart"/>
            <w:r w:rsidRPr="007C4110">
              <w:rPr>
                <w:rFonts w:cs="Open Sans"/>
                <w:sz w:val="20"/>
                <w:szCs w:val="20"/>
                <w:lang w:val="de-CH"/>
              </w:rPr>
              <w:t>of</w:t>
            </w:r>
            <w:proofErr w:type="spellEnd"/>
            <w:r w:rsidRPr="007C4110">
              <w:rPr>
                <w:rFonts w:cs="Open Sans"/>
                <w:sz w:val="20"/>
                <w:szCs w:val="20"/>
                <w:lang w:val="de-CH"/>
              </w:rPr>
              <w:t xml:space="preserve"> </w:t>
            </w:r>
            <w:proofErr w:type="spellStart"/>
            <w:r w:rsidRPr="007C4110">
              <w:rPr>
                <w:rFonts w:cs="Open Sans"/>
                <w:sz w:val="20"/>
                <w:szCs w:val="20"/>
                <w:lang w:val="de-CH"/>
              </w:rPr>
              <w:t>Caregiver</w:t>
            </w:r>
            <w:proofErr w:type="spellEnd"/>
          </w:p>
        </w:tc>
        <w:tc>
          <w:tcPr>
            <w:tcW w:w="3260" w:type="dxa"/>
          </w:tcPr>
          <w:p w14:paraId="2133A978" w14:textId="77777777" w:rsidR="00ED1C8E" w:rsidRPr="00491B88" w:rsidRDefault="00ED1C8E" w:rsidP="00A218C1">
            <w:pPr>
              <w:spacing w:line="360" w:lineRule="auto"/>
              <w:rPr>
                <w:rFonts w:cs="Open Sans"/>
                <w:sz w:val="20"/>
                <w:szCs w:val="20"/>
                <w:lang w:val="de-CH"/>
              </w:rPr>
            </w:pPr>
          </w:p>
        </w:tc>
        <w:tc>
          <w:tcPr>
            <w:tcW w:w="3260" w:type="dxa"/>
          </w:tcPr>
          <w:p w14:paraId="55F915DE" w14:textId="77777777" w:rsidR="00ED1C8E" w:rsidRPr="00491B88" w:rsidRDefault="00ED1C8E" w:rsidP="00A218C1">
            <w:pPr>
              <w:spacing w:line="360" w:lineRule="auto"/>
              <w:rPr>
                <w:rFonts w:cs="Open Sans"/>
                <w:sz w:val="20"/>
                <w:szCs w:val="20"/>
                <w:lang w:val="de-CH"/>
              </w:rPr>
            </w:pPr>
          </w:p>
        </w:tc>
      </w:tr>
      <w:tr w:rsidR="00ED1C8E" w:rsidRPr="007C4110" w14:paraId="5F83076C" w14:textId="77777777" w:rsidTr="003578D7">
        <w:trPr>
          <w:trHeight w:hRule="exact" w:val="850"/>
        </w:trPr>
        <w:tc>
          <w:tcPr>
            <w:tcW w:w="2268" w:type="dxa"/>
          </w:tcPr>
          <w:p w14:paraId="643E8661" w14:textId="1AB9446B" w:rsidR="00ED1C8E" w:rsidRPr="007C4110" w:rsidRDefault="007C4110" w:rsidP="00BB1E89">
            <w:pPr>
              <w:pStyle w:val="TableParagraph"/>
              <w:spacing w:line="240" w:lineRule="auto"/>
              <w:ind w:left="0"/>
              <w:rPr>
                <w:rFonts w:cs="Open Sans"/>
                <w:sz w:val="20"/>
                <w:szCs w:val="20"/>
              </w:rPr>
            </w:pPr>
            <w:r w:rsidRPr="007C4110">
              <w:rPr>
                <w:rFonts w:cs="Open Sans"/>
                <w:sz w:val="20"/>
                <w:szCs w:val="20"/>
              </w:rPr>
              <w:t>Name/Address of other Parent (if unmarried or separated)</w:t>
            </w:r>
          </w:p>
        </w:tc>
        <w:tc>
          <w:tcPr>
            <w:tcW w:w="3260" w:type="dxa"/>
          </w:tcPr>
          <w:p w14:paraId="4DB634D1" w14:textId="77777777" w:rsidR="00ED1C8E" w:rsidRPr="007C4110" w:rsidRDefault="00ED1C8E" w:rsidP="00A218C1">
            <w:pPr>
              <w:spacing w:line="360" w:lineRule="auto"/>
              <w:rPr>
                <w:rFonts w:cs="Open Sans"/>
                <w:sz w:val="20"/>
                <w:szCs w:val="20"/>
              </w:rPr>
            </w:pPr>
          </w:p>
        </w:tc>
        <w:tc>
          <w:tcPr>
            <w:tcW w:w="3260" w:type="dxa"/>
          </w:tcPr>
          <w:p w14:paraId="6215203F" w14:textId="77777777" w:rsidR="00ED1C8E" w:rsidRPr="007C4110" w:rsidRDefault="00ED1C8E" w:rsidP="00A218C1">
            <w:pPr>
              <w:spacing w:line="360" w:lineRule="auto"/>
              <w:rPr>
                <w:rFonts w:cs="Open Sans"/>
                <w:sz w:val="20"/>
                <w:szCs w:val="20"/>
              </w:rPr>
            </w:pPr>
          </w:p>
        </w:tc>
      </w:tr>
      <w:tr w:rsidR="003578D7" w:rsidRPr="008F0478" w14:paraId="619A50B9" w14:textId="77777777" w:rsidTr="003578D7">
        <w:trPr>
          <w:trHeight w:hRule="exact" w:val="397"/>
        </w:trPr>
        <w:tc>
          <w:tcPr>
            <w:tcW w:w="2268" w:type="dxa"/>
          </w:tcPr>
          <w:p w14:paraId="543BA9E7" w14:textId="0CC3262E" w:rsidR="003578D7" w:rsidRDefault="007C4110" w:rsidP="00BB1E89">
            <w:pPr>
              <w:pStyle w:val="TableParagraph"/>
              <w:spacing w:line="240" w:lineRule="auto"/>
              <w:ind w:left="0"/>
              <w:rPr>
                <w:rFonts w:cs="Open Sans"/>
                <w:sz w:val="20"/>
                <w:szCs w:val="20"/>
                <w:lang w:val="de-CH"/>
              </w:rPr>
            </w:pPr>
            <w:r w:rsidRPr="007C4110">
              <w:rPr>
                <w:rFonts w:cs="Open Sans"/>
                <w:sz w:val="20"/>
                <w:szCs w:val="20"/>
                <w:lang w:val="de-CH"/>
              </w:rPr>
              <w:t xml:space="preserve">Third-party care </w:t>
            </w:r>
            <w:proofErr w:type="spellStart"/>
            <w:r w:rsidRPr="007C4110">
              <w:rPr>
                <w:rFonts w:cs="Open Sans"/>
                <w:sz w:val="20"/>
                <w:szCs w:val="20"/>
                <w:lang w:val="de-CH"/>
              </w:rPr>
              <w:t>costs</w:t>
            </w:r>
            <w:proofErr w:type="spellEnd"/>
          </w:p>
        </w:tc>
        <w:tc>
          <w:tcPr>
            <w:tcW w:w="3260" w:type="dxa"/>
          </w:tcPr>
          <w:p w14:paraId="0FF1DBB6" w14:textId="77777777" w:rsidR="003578D7" w:rsidRPr="00491B88" w:rsidRDefault="003578D7" w:rsidP="00A218C1">
            <w:pPr>
              <w:spacing w:line="360" w:lineRule="auto"/>
              <w:rPr>
                <w:rFonts w:cs="Open Sans"/>
                <w:sz w:val="20"/>
                <w:szCs w:val="20"/>
                <w:lang w:val="de-CH"/>
              </w:rPr>
            </w:pPr>
          </w:p>
        </w:tc>
        <w:tc>
          <w:tcPr>
            <w:tcW w:w="3260" w:type="dxa"/>
          </w:tcPr>
          <w:p w14:paraId="4C8691F5" w14:textId="77777777" w:rsidR="003578D7" w:rsidRPr="00491B88" w:rsidRDefault="003578D7" w:rsidP="00A218C1">
            <w:pPr>
              <w:spacing w:line="360" w:lineRule="auto"/>
              <w:rPr>
                <w:rFonts w:cs="Open Sans"/>
                <w:sz w:val="20"/>
                <w:szCs w:val="20"/>
                <w:lang w:val="de-CH"/>
              </w:rPr>
            </w:pPr>
          </w:p>
        </w:tc>
      </w:tr>
      <w:tr w:rsidR="003578D7" w:rsidRPr="008F0478" w14:paraId="2F12DAC2" w14:textId="77777777" w:rsidTr="003578D7">
        <w:trPr>
          <w:trHeight w:hRule="exact" w:val="397"/>
        </w:trPr>
        <w:tc>
          <w:tcPr>
            <w:tcW w:w="2268" w:type="dxa"/>
          </w:tcPr>
          <w:p w14:paraId="7F738D85" w14:textId="2F35F4C2" w:rsidR="003578D7" w:rsidRDefault="007C4110" w:rsidP="00BB1E89">
            <w:pPr>
              <w:pStyle w:val="TableParagraph"/>
              <w:spacing w:line="240" w:lineRule="auto"/>
              <w:ind w:left="0"/>
              <w:rPr>
                <w:rFonts w:cs="Open Sans"/>
                <w:sz w:val="20"/>
                <w:szCs w:val="20"/>
                <w:lang w:val="de-CH"/>
              </w:rPr>
            </w:pPr>
            <w:r w:rsidRPr="007C4110">
              <w:rPr>
                <w:rFonts w:cs="Open Sans"/>
                <w:sz w:val="20"/>
                <w:szCs w:val="20"/>
                <w:lang w:val="de-CH"/>
              </w:rPr>
              <w:t xml:space="preserve">Educational </w:t>
            </w:r>
            <w:proofErr w:type="spellStart"/>
            <w:r w:rsidRPr="007C4110">
              <w:rPr>
                <w:rFonts w:cs="Open Sans"/>
                <w:sz w:val="20"/>
                <w:szCs w:val="20"/>
                <w:lang w:val="de-CH"/>
              </w:rPr>
              <w:t>expenses</w:t>
            </w:r>
            <w:proofErr w:type="spellEnd"/>
          </w:p>
        </w:tc>
        <w:tc>
          <w:tcPr>
            <w:tcW w:w="3260" w:type="dxa"/>
          </w:tcPr>
          <w:p w14:paraId="0F0915FD" w14:textId="77777777" w:rsidR="003578D7" w:rsidRPr="00491B88" w:rsidRDefault="003578D7" w:rsidP="00A218C1">
            <w:pPr>
              <w:spacing w:line="360" w:lineRule="auto"/>
              <w:rPr>
                <w:rFonts w:cs="Open Sans"/>
                <w:sz w:val="20"/>
                <w:szCs w:val="20"/>
                <w:lang w:val="de-CH"/>
              </w:rPr>
            </w:pPr>
          </w:p>
        </w:tc>
        <w:tc>
          <w:tcPr>
            <w:tcW w:w="3260" w:type="dxa"/>
          </w:tcPr>
          <w:p w14:paraId="6A9D4953" w14:textId="77777777" w:rsidR="003578D7" w:rsidRPr="00491B88" w:rsidRDefault="003578D7" w:rsidP="00A218C1">
            <w:pPr>
              <w:spacing w:line="360" w:lineRule="auto"/>
              <w:rPr>
                <w:rFonts w:cs="Open Sans"/>
                <w:sz w:val="20"/>
                <w:szCs w:val="20"/>
                <w:lang w:val="de-CH"/>
              </w:rPr>
            </w:pPr>
          </w:p>
        </w:tc>
      </w:tr>
      <w:tr w:rsidR="003578D7" w:rsidRPr="008F0478" w14:paraId="62BBF81D" w14:textId="77777777" w:rsidTr="003578D7">
        <w:trPr>
          <w:trHeight w:hRule="exact" w:val="397"/>
        </w:trPr>
        <w:tc>
          <w:tcPr>
            <w:tcW w:w="2268" w:type="dxa"/>
          </w:tcPr>
          <w:p w14:paraId="4B7994E6" w14:textId="1480736A" w:rsidR="003578D7" w:rsidRDefault="007C4110" w:rsidP="00BB1E89">
            <w:pPr>
              <w:pStyle w:val="TableParagraph"/>
              <w:spacing w:line="240" w:lineRule="auto"/>
              <w:ind w:left="0"/>
              <w:rPr>
                <w:rFonts w:cs="Open Sans"/>
                <w:sz w:val="20"/>
                <w:szCs w:val="20"/>
                <w:lang w:val="de-CH"/>
              </w:rPr>
            </w:pPr>
            <w:proofErr w:type="spellStart"/>
            <w:r w:rsidRPr="007C4110">
              <w:rPr>
                <w:rFonts w:cs="Open Sans"/>
                <w:sz w:val="20"/>
                <w:szCs w:val="20"/>
                <w:lang w:val="de-CH"/>
              </w:rPr>
              <w:t>Child's</w:t>
            </w:r>
            <w:proofErr w:type="spellEnd"/>
            <w:r w:rsidRPr="007C4110">
              <w:rPr>
                <w:rFonts w:cs="Open Sans"/>
                <w:sz w:val="20"/>
                <w:szCs w:val="20"/>
                <w:lang w:val="de-CH"/>
              </w:rPr>
              <w:t xml:space="preserve"> </w:t>
            </w:r>
            <w:proofErr w:type="spellStart"/>
            <w:r w:rsidRPr="007C4110">
              <w:rPr>
                <w:rFonts w:cs="Open Sans"/>
                <w:sz w:val="20"/>
                <w:szCs w:val="20"/>
                <w:lang w:val="de-CH"/>
              </w:rPr>
              <w:t>income</w:t>
            </w:r>
            <w:proofErr w:type="spellEnd"/>
          </w:p>
        </w:tc>
        <w:tc>
          <w:tcPr>
            <w:tcW w:w="3260" w:type="dxa"/>
          </w:tcPr>
          <w:p w14:paraId="12521C4A" w14:textId="77777777" w:rsidR="003578D7" w:rsidRPr="00491B88" w:rsidRDefault="003578D7" w:rsidP="00A218C1">
            <w:pPr>
              <w:spacing w:line="360" w:lineRule="auto"/>
              <w:rPr>
                <w:rFonts w:cs="Open Sans"/>
                <w:sz w:val="20"/>
                <w:szCs w:val="20"/>
                <w:lang w:val="de-CH"/>
              </w:rPr>
            </w:pPr>
          </w:p>
        </w:tc>
        <w:tc>
          <w:tcPr>
            <w:tcW w:w="3260" w:type="dxa"/>
          </w:tcPr>
          <w:p w14:paraId="73140976" w14:textId="77777777" w:rsidR="003578D7" w:rsidRPr="00491B88" w:rsidRDefault="003578D7" w:rsidP="00A218C1">
            <w:pPr>
              <w:spacing w:line="360" w:lineRule="auto"/>
              <w:rPr>
                <w:rFonts w:cs="Open Sans"/>
                <w:sz w:val="20"/>
                <w:szCs w:val="20"/>
                <w:lang w:val="de-CH"/>
              </w:rPr>
            </w:pPr>
          </w:p>
        </w:tc>
      </w:tr>
    </w:tbl>
    <w:p w14:paraId="6F647351" w14:textId="77777777" w:rsidR="007C4110" w:rsidRPr="007C4110" w:rsidRDefault="007C4110" w:rsidP="00A218C1">
      <w:pPr>
        <w:widowControl/>
        <w:numPr>
          <w:ilvl w:val="0"/>
          <w:numId w:val="5"/>
        </w:numPr>
        <w:tabs>
          <w:tab w:val="left" w:pos="284"/>
        </w:tabs>
        <w:spacing w:line="360" w:lineRule="auto"/>
        <w:rPr>
          <w:bCs/>
          <w:sz w:val="20"/>
          <w:szCs w:val="20"/>
        </w:rPr>
      </w:pPr>
      <w:r w:rsidRPr="007C4110">
        <w:rPr>
          <w:b/>
          <w:sz w:val="20"/>
          <w:szCs w:val="20"/>
        </w:rPr>
        <w:lastRenderedPageBreak/>
        <w:t>Income</w:t>
      </w:r>
      <w:r w:rsidRPr="006E6BAD">
        <w:rPr>
          <w:b/>
          <w:sz w:val="20"/>
          <w:szCs w:val="20"/>
        </w:rPr>
        <w:t>:</w:t>
      </w:r>
      <w:r w:rsidRPr="007C4110">
        <w:rPr>
          <w:bCs/>
          <w:sz w:val="20"/>
          <w:szCs w:val="20"/>
        </w:rPr>
        <w:t xml:space="preserve"> Salary statements, proofs of unemployment compensation, received AHV and IV pensions, as well as received alimony (name, first name, address, and year of birth of the paying person), maintenance and support contributions, daily allowance certificates.</w:t>
      </w:r>
    </w:p>
    <w:p w14:paraId="78E51782" w14:textId="586923A5" w:rsidR="00D53AA0" w:rsidRPr="00D53AA0" w:rsidRDefault="00D53AA0" w:rsidP="00A218C1">
      <w:pPr>
        <w:widowControl/>
        <w:numPr>
          <w:ilvl w:val="0"/>
          <w:numId w:val="5"/>
        </w:numPr>
        <w:tabs>
          <w:tab w:val="left" w:pos="284"/>
        </w:tabs>
        <w:spacing w:line="360" w:lineRule="auto"/>
        <w:rPr>
          <w:sz w:val="20"/>
          <w:szCs w:val="20"/>
        </w:rPr>
      </w:pPr>
      <w:r w:rsidRPr="00D53AA0">
        <w:rPr>
          <w:b/>
          <w:sz w:val="20"/>
          <w:szCs w:val="20"/>
        </w:rPr>
        <w:t xml:space="preserve">Bank/Post: </w:t>
      </w:r>
      <w:r w:rsidRPr="00D53AA0">
        <w:rPr>
          <w:bCs/>
          <w:sz w:val="20"/>
          <w:szCs w:val="20"/>
        </w:rPr>
        <w:t xml:space="preserve">Capital and interest statements </w:t>
      </w:r>
      <w:r w:rsidR="00F03B8B">
        <w:rPr>
          <w:bCs/>
          <w:sz w:val="20"/>
          <w:szCs w:val="20"/>
        </w:rPr>
        <w:t>2024</w:t>
      </w:r>
      <w:r w:rsidRPr="00D53AA0">
        <w:rPr>
          <w:bCs/>
          <w:sz w:val="20"/>
          <w:szCs w:val="20"/>
        </w:rPr>
        <w:t xml:space="preserve"> for all bank accounts, savings books and cash vouchers.</w:t>
      </w:r>
    </w:p>
    <w:p w14:paraId="51FB3BCD" w14:textId="326867EF" w:rsidR="00D53AA0" w:rsidRPr="00D53AA0" w:rsidRDefault="00D53AA0" w:rsidP="00A218C1">
      <w:pPr>
        <w:widowControl/>
        <w:numPr>
          <w:ilvl w:val="0"/>
          <w:numId w:val="5"/>
        </w:numPr>
        <w:tabs>
          <w:tab w:val="left" w:pos="284"/>
        </w:tabs>
        <w:spacing w:line="360" w:lineRule="auto"/>
        <w:rPr>
          <w:sz w:val="20"/>
          <w:szCs w:val="20"/>
        </w:rPr>
      </w:pPr>
      <w:r w:rsidRPr="00D53AA0">
        <w:rPr>
          <w:b/>
          <w:sz w:val="20"/>
          <w:szCs w:val="20"/>
        </w:rPr>
        <w:t xml:space="preserve">Securities: </w:t>
      </w:r>
      <w:r w:rsidRPr="00D53AA0">
        <w:rPr>
          <w:bCs/>
          <w:sz w:val="20"/>
          <w:szCs w:val="20"/>
        </w:rPr>
        <w:t xml:space="preserve">Portfolio statements </w:t>
      </w:r>
      <w:r w:rsidR="00F03B8B">
        <w:rPr>
          <w:bCs/>
          <w:sz w:val="20"/>
          <w:szCs w:val="20"/>
        </w:rPr>
        <w:t>2024</w:t>
      </w:r>
      <w:r w:rsidRPr="00D53AA0">
        <w:rPr>
          <w:bCs/>
          <w:sz w:val="20"/>
          <w:szCs w:val="20"/>
        </w:rPr>
        <w:t>, details of charged fees</w:t>
      </w:r>
      <w:r w:rsidR="006E6BAD">
        <w:rPr>
          <w:bCs/>
          <w:sz w:val="20"/>
          <w:szCs w:val="20"/>
        </w:rPr>
        <w:t xml:space="preserve"> and taxes</w:t>
      </w:r>
      <w:r w:rsidRPr="00D53AA0">
        <w:rPr>
          <w:bCs/>
          <w:sz w:val="20"/>
          <w:szCs w:val="20"/>
        </w:rPr>
        <w:t>.</w:t>
      </w:r>
    </w:p>
    <w:p w14:paraId="57B6B7EA" w14:textId="5CA77E24" w:rsidR="007745E8" w:rsidRPr="00D53AA0" w:rsidRDefault="00D53AA0" w:rsidP="00A218C1">
      <w:pPr>
        <w:widowControl/>
        <w:numPr>
          <w:ilvl w:val="0"/>
          <w:numId w:val="5"/>
        </w:numPr>
        <w:tabs>
          <w:tab w:val="left" w:pos="284"/>
        </w:tabs>
        <w:spacing w:line="360" w:lineRule="auto"/>
        <w:rPr>
          <w:sz w:val="20"/>
          <w:szCs w:val="20"/>
        </w:rPr>
      </w:pPr>
      <w:r w:rsidRPr="00D53AA0">
        <w:rPr>
          <w:b/>
          <w:sz w:val="20"/>
          <w:szCs w:val="20"/>
        </w:rPr>
        <w:t xml:space="preserve">Vehicles, cash, valuables, collections, etc.: </w:t>
      </w:r>
      <w:r w:rsidRPr="00D53AA0">
        <w:rPr>
          <w:bCs/>
          <w:sz w:val="20"/>
          <w:szCs w:val="20"/>
        </w:rPr>
        <w:t>Purchase price &amp; year.</w:t>
      </w:r>
    </w:p>
    <w:p w14:paraId="7C276F47" w14:textId="32429867" w:rsidR="00D53AA0" w:rsidRPr="00F03B8B" w:rsidRDefault="00D53AA0" w:rsidP="00A218C1">
      <w:pPr>
        <w:widowControl/>
        <w:numPr>
          <w:ilvl w:val="0"/>
          <w:numId w:val="5"/>
        </w:numPr>
        <w:tabs>
          <w:tab w:val="left" w:pos="284"/>
        </w:tabs>
        <w:spacing w:line="360" w:lineRule="auto"/>
        <w:rPr>
          <w:sz w:val="20"/>
          <w:szCs w:val="20"/>
        </w:rPr>
      </w:pPr>
      <w:r w:rsidRPr="00D53AA0">
        <w:rPr>
          <w:b/>
          <w:bCs/>
          <w:sz w:val="20"/>
          <w:szCs w:val="20"/>
        </w:rPr>
        <w:t>Capital and annuity insurance (3b):</w:t>
      </w:r>
      <w:r w:rsidRPr="00D53AA0">
        <w:rPr>
          <w:sz w:val="20"/>
          <w:szCs w:val="20"/>
        </w:rPr>
        <w:t xml:space="preserve"> Evidence of premiums and tax values/redemption values as of 31.12.</w:t>
      </w:r>
      <w:r w:rsidR="00F03B8B">
        <w:rPr>
          <w:sz w:val="20"/>
          <w:szCs w:val="20"/>
        </w:rPr>
        <w:t>2024</w:t>
      </w:r>
      <w:r w:rsidRPr="00D53AA0">
        <w:rPr>
          <w:sz w:val="20"/>
          <w:szCs w:val="20"/>
        </w:rPr>
        <w:t>.</w:t>
      </w:r>
    </w:p>
    <w:p w14:paraId="0370DD93" w14:textId="77777777" w:rsidR="00D53AA0" w:rsidRPr="00F03B8B" w:rsidRDefault="00D53AA0" w:rsidP="00A218C1">
      <w:pPr>
        <w:widowControl/>
        <w:numPr>
          <w:ilvl w:val="0"/>
          <w:numId w:val="5"/>
        </w:numPr>
        <w:tabs>
          <w:tab w:val="left" w:pos="284"/>
        </w:tabs>
        <w:spacing w:line="360" w:lineRule="auto"/>
        <w:rPr>
          <w:sz w:val="20"/>
          <w:szCs w:val="20"/>
        </w:rPr>
      </w:pPr>
      <w:r w:rsidRPr="00D53AA0">
        <w:rPr>
          <w:b/>
          <w:sz w:val="20"/>
          <w:szCs w:val="20"/>
        </w:rPr>
        <w:t xml:space="preserve">Health Insurance: </w:t>
      </w:r>
      <w:r w:rsidRPr="00D53AA0">
        <w:rPr>
          <w:bCs/>
          <w:sz w:val="20"/>
          <w:szCs w:val="20"/>
        </w:rPr>
        <w:t>Tax statement on premiums and self-paid medical expenses.</w:t>
      </w:r>
    </w:p>
    <w:p w14:paraId="4AC85C6A" w14:textId="7DC73951" w:rsidR="007745E8" w:rsidRPr="00D53AA0" w:rsidRDefault="00D53AA0" w:rsidP="00A218C1">
      <w:pPr>
        <w:widowControl/>
        <w:numPr>
          <w:ilvl w:val="0"/>
          <w:numId w:val="5"/>
        </w:numPr>
        <w:tabs>
          <w:tab w:val="left" w:pos="284"/>
        </w:tabs>
        <w:spacing w:line="360" w:lineRule="auto"/>
        <w:rPr>
          <w:sz w:val="20"/>
          <w:szCs w:val="20"/>
        </w:rPr>
      </w:pPr>
      <w:r w:rsidRPr="00D53AA0">
        <w:rPr>
          <w:b/>
          <w:sz w:val="20"/>
          <w:szCs w:val="20"/>
        </w:rPr>
        <w:t xml:space="preserve">Private Debts: </w:t>
      </w:r>
      <w:r w:rsidRPr="00D53AA0">
        <w:rPr>
          <w:bCs/>
          <w:sz w:val="20"/>
          <w:szCs w:val="20"/>
        </w:rPr>
        <w:t xml:space="preserve">Interest statements for </w:t>
      </w:r>
      <w:r w:rsidR="00F03B8B">
        <w:rPr>
          <w:bCs/>
          <w:sz w:val="20"/>
          <w:szCs w:val="20"/>
        </w:rPr>
        <w:t>2024</w:t>
      </w:r>
      <w:r w:rsidRPr="00D53AA0">
        <w:rPr>
          <w:bCs/>
          <w:sz w:val="20"/>
          <w:szCs w:val="20"/>
        </w:rPr>
        <w:t>, debt balance as of 31.12.</w:t>
      </w:r>
      <w:r w:rsidR="00F03B8B">
        <w:rPr>
          <w:bCs/>
          <w:sz w:val="20"/>
          <w:szCs w:val="20"/>
        </w:rPr>
        <w:t>2024</w:t>
      </w:r>
      <w:r w:rsidRPr="00D53AA0">
        <w:rPr>
          <w:bCs/>
          <w:sz w:val="20"/>
          <w:szCs w:val="20"/>
        </w:rPr>
        <w:t xml:space="preserve"> (including tax debts).</w:t>
      </w:r>
    </w:p>
    <w:p w14:paraId="0089262E" w14:textId="30AA5007" w:rsidR="007745E8" w:rsidRPr="00D53AA0" w:rsidRDefault="00D53AA0" w:rsidP="00A218C1">
      <w:pPr>
        <w:widowControl/>
        <w:numPr>
          <w:ilvl w:val="0"/>
          <w:numId w:val="5"/>
        </w:numPr>
        <w:tabs>
          <w:tab w:val="left" w:pos="284"/>
        </w:tabs>
        <w:spacing w:line="360" w:lineRule="auto"/>
        <w:rPr>
          <w:sz w:val="20"/>
          <w:szCs w:val="20"/>
        </w:rPr>
      </w:pPr>
      <w:r w:rsidRPr="00D53AA0">
        <w:rPr>
          <w:b/>
          <w:sz w:val="20"/>
          <w:szCs w:val="20"/>
        </w:rPr>
        <w:t xml:space="preserve">Political Parties: </w:t>
      </w:r>
      <w:r w:rsidRPr="00D53AA0">
        <w:rPr>
          <w:bCs/>
          <w:sz w:val="20"/>
          <w:szCs w:val="20"/>
        </w:rPr>
        <w:t>Evidence of contributions and donations to parties based in the Canton of Bern.</w:t>
      </w:r>
    </w:p>
    <w:p w14:paraId="5F7C5CC0" w14:textId="0D6C397B" w:rsidR="007745E8" w:rsidRPr="00D53AA0" w:rsidRDefault="00D53AA0" w:rsidP="00A218C1">
      <w:pPr>
        <w:widowControl/>
        <w:numPr>
          <w:ilvl w:val="0"/>
          <w:numId w:val="5"/>
        </w:numPr>
        <w:tabs>
          <w:tab w:val="left" w:pos="284"/>
        </w:tabs>
        <w:spacing w:line="360" w:lineRule="auto"/>
        <w:rPr>
          <w:sz w:val="20"/>
          <w:szCs w:val="20"/>
        </w:rPr>
      </w:pPr>
      <w:r w:rsidRPr="00D53AA0">
        <w:rPr>
          <w:b/>
          <w:sz w:val="20"/>
          <w:szCs w:val="20"/>
        </w:rPr>
        <w:t xml:space="preserve">Alimony Paid, Maintenance, and Support Contributions: </w:t>
      </w:r>
      <w:r w:rsidRPr="00D53AA0">
        <w:rPr>
          <w:bCs/>
          <w:sz w:val="20"/>
          <w:szCs w:val="20"/>
        </w:rPr>
        <w:t xml:space="preserve">Name, first name, and address of the receiving person, date of birth, relationship, justification, and total amount of contributions paid in </w:t>
      </w:r>
      <w:r w:rsidR="00F03B8B">
        <w:rPr>
          <w:bCs/>
          <w:sz w:val="20"/>
          <w:szCs w:val="20"/>
        </w:rPr>
        <w:t>2024</w:t>
      </w:r>
      <w:r w:rsidRPr="00D53AA0">
        <w:rPr>
          <w:bCs/>
          <w:sz w:val="20"/>
          <w:szCs w:val="20"/>
        </w:rPr>
        <w:t xml:space="preserve"> (if applicable, with payment receipts).</w:t>
      </w:r>
    </w:p>
    <w:p w14:paraId="132BC47A" w14:textId="0C3CA8E8" w:rsidR="007745E8" w:rsidRPr="00D53AA0" w:rsidRDefault="00D53AA0" w:rsidP="00A218C1">
      <w:pPr>
        <w:widowControl/>
        <w:numPr>
          <w:ilvl w:val="0"/>
          <w:numId w:val="5"/>
        </w:numPr>
        <w:tabs>
          <w:tab w:val="left" w:pos="284"/>
        </w:tabs>
        <w:spacing w:line="360" w:lineRule="auto"/>
        <w:rPr>
          <w:sz w:val="20"/>
          <w:szCs w:val="20"/>
        </w:rPr>
      </w:pPr>
      <w:r w:rsidRPr="00D53AA0">
        <w:rPr>
          <w:b/>
          <w:sz w:val="20"/>
          <w:szCs w:val="20"/>
        </w:rPr>
        <w:t xml:space="preserve">Donations: </w:t>
      </w:r>
      <w:r w:rsidRPr="00D53AA0">
        <w:rPr>
          <w:bCs/>
          <w:sz w:val="20"/>
          <w:szCs w:val="20"/>
        </w:rPr>
        <w:t xml:space="preserve">Evidence of contributions to charitable institutions based in Switzerland in </w:t>
      </w:r>
      <w:r w:rsidR="00F03B8B">
        <w:rPr>
          <w:bCs/>
          <w:sz w:val="20"/>
          <w:szCs w:val="20"/>
        </w:rPr>
        <w:t>2024</w:t>
      </w:r>
      <w:r w:rsidRPr="00D53AA0">
        <w:rPr>
          <w:bCs/>
          <w:sz w:val="20"/>
          <w:szCs w:val="20"/>
        </w:rPr>
        <w:t>.</w:t>
      </w:r>
    </w:p>
    <w:p w14:paraId="5CC2D0C2" w14:textId="418674FD" w:rsidR="00547FAE" w:rsidRPr="00D53AA0" w:rsidRDefault="00851973" w:rsidP="00547FAE">
      <w:pPr>
        <w:widowControl/>
        <w:numPr>
          <w:ilvl w:val="0"/>
          <w:numId w:val="5"/>
        </w:numPr>
        <w:tabs>
          <w:tab w:val="left" w:pos="284"/>
        </w:tabs>
        <w:spacing w:line="360" w:lineRule="auto"/>
        <w:rPr>
          <w:sz w:val="20"/>
          <w:szCs w:val="20"/>
        </w:rPr>
      </w:pPr>
      <w:r w:rsidRPr="00851973">
        <w:rPr>
          <w:b/>
          <w:sz w:val="20"/>
          <w:szCs w:val="20"/>
        </w:rPr>
        <w:t>Medical expenses:</w:t>
      </w:r>
      <w:r w:rsidRPr="00851973">
        <w:rPr>
          <w:bCs/>
          <w:sz w:val="20"/>
          <w:szCs w:val="20"/>
        </w:rPr>
        <w:t xml:space="preserve"> List of medical, dental and pharmaceutical expenses in </w:t>
      </w:r>
      <w:r w:rsidR="00F03B8B">
        <w:rPr>
          <w:bCs/>
          <w:sz w:val="20"/>
          <w:szCs w:val="20"/>
        </w:rPr>
        <w:t>2024</w:t>
      </w:r>
      <w:r w:rsidRPr="00851973">
        <w:rPr>
          <w:bCs/>
          <w:sz w:val="20"/>
          <w:szCs w:val="20"/>
        </w:rPr>
        <w:t xml:space="preserve"> that were not covered by health insurance and were self-paid.</w:t>
      </w:r>
    </w:p>
    <w:p w14:paraId="2A0BE397" w14:textId="77777777" w:rsidR="00851973" w:rsidRPr="00851973" w:rsidRDefault="00851973" w:rsidP="00547FAE">
      <w:pPr>
        <w:widowControl/>
        <w:numPr>
          <w:ilvl w:val="0"/>
          <w:numId w:val="5"/>
        </w:numPr>
        <w:tabs>
          <w:tab w:val="left" w:pos="284"/>
        </w:tabs>
        <w:spacing w:line="360" w:lineRule="auto"/>
        <w:rPr>
          <w:sz w:val="20"/>
          <w:szCs w:val="20"/>
        </w:rPr>
      </w:pPr>
      <w:r w:rsidRPr="00851973">
        <w:rPr>
          <w:b/>
          <w:bCs/>
          <w:sz w:val="20"/>
          <w:szCs w:val="20"/>
        </w:rPr>
        <w:t xml:space="preserve">Professional expenses: </w:t>
      </w:r>
      <w:r w:rsidRPr="00851973">
        <w:rPr>
          <w:sz w:val="20"/>
          <w:szCs w:val="20"/>
        </w:rPr>
        <w:t>place of work, travel expenses, professional literature, education and training, number of working days with days with meals away from home per week, costs of weekly stay away from home, etc.</w:t>
      </w:r>
    </w:p>
    <w:p w14:paraId="41928800" w14:textId="33D7A6AE" w:rsidR="00851973" w:rsidRPr="00851973" w:rsidRDefault="00851973" w:rsidP="00547FAE">
      <w:pPr>
        <w:widowControl/>
        <w:numPr>
          <w:ilvl w:val="0"/>
          <w:numId w:val="5"/>
        </w:numPr>
        <w:tabs>
          <w:tab w:val="left" w:pos="284"/>
        </w:tabs>
        <w:spacing w:line="360" w:lineRule="auto"/>
        <w:rPr>
          <w:bCs/>
          <w:sz w:val="20"/>
          <w:szCs w:val="20"/>
        </w:rPr>
      </w:pPr>
      <w:r w:rsidRPr="00851973">
        <w:rPr>
          <w:b/>
          <w:sz w:val="20"/>
          <w:szCs w:val="20"/>
        </w:rPr>
        <w:t>Real estate</w:t>
      </w:r>
      <w:r>
        <w:rPr>
          <w:b/>
          <w:sz w:val="20"/>
          <w:szCs w:val="20"/>
        </w:rPr>
        <w:t>s</w:t>
      </w:r>
      <w:r w:rsidRPr="00851973">
        <w:rPr>
          <w:b/>
          <w:sz w:val="20"/>
          <w:szCs w:val="20"/>
        </w:rPr>
        <w:t xml:space="preserve">: </w:t>
      </w:r>
      <w:r w:rsidRPr="00851973">
        <w:rPr>
          <w:bCs/>
          <w:sz w:val="20"/>
          <w:szCs w:val="20"/>
        </w:rPr>
        <w:t>rental income, property maintenance, property tax, property management, property insurance, base fees for waste and wastewater disposal</w:t>
      </w:r>
      <w:r w:rsidR="006E6BAD">
        <w:rPr>
          <w:bCs/>
          <w:sz w:val="20"/>
          <w:szCs w:val="20"/>
        </w:rPr>
        <w:t>.</w:t>
      </w:r>
    </w:p>
    <w:p w14:paraId="068B6E19" w14:textId="44C7C4B1" w:rsidR="00851973" w:rsidRPr="00851973" w:rsidRDefault="00851973" w:rsidP="00FD3016">
      <w:pPr>
        <w:widowControl/>
        <w:numPr>
          <w:ilvl w:val="0"/>
          <w:numId w:val="5"/>
        </w:numPr>
        <w:tabs>
          <w:tab w:val="left" w:pos="284"/>
        </w:tabs>
        <w:spacing w:line="360" w:lineRule="auto"/>
        <w:rPr>
          <w:b/>
          <w:bCs/>
          <w:sz w:val="20"/>
          <w:szCs w:val="20"/>
          <w:lang w:val="de-CH"/>
        </w:rPr>
      </w:pPr>
      <w:r w:rsidRPr="00851973">
        <w:rPr>
          <w:b/>
          <w:sz w:val="20"/>
          <w:szCs w:val="20"/>
          <w:lang w:val="de-CH"/>
        </w:rPr>
        <w:t>Self-</w:t>
      </w:r>
      <w:r w:rsidRPr="006E6BAD">
        <w:rPr>
          <w:b/>
          <w:sz w:val="20"/>
          <w:szCs w:val="20"/>
        </w:rPr>
        <w:t>employment</w:t>
      </w:r>
      <w:r w:rsidRPr="00851973">
        <w:rPr>
          <w:b/>
          <w:sz w:val="20"/>
          <w:szCs w:val="20"/>
          <w:lang w:val="de-CH"/>
        </w:rPr>
        <w:t xml:space="preserve">: </w:t>
      </w:r>
      <w:r w:rsidRPr="00851973">
        <w:rPr>
          <w:bCs/>
          <w:sz w:val="20"/>
          <w:szCs w:val="20"/>
          <w:lang w:val="de-CH"/>
        </w:rPr>
        <w:t xml:space="preserve">Financial Statements </w:t>
      </w:r>
      <w:r w:rsidR="00F03B8B">
        <w:rPr>
          <w:bCs/>
          <w:sz w:val="20"/>
          <w:szCs w:val="20"/>
          <w:lang w:val="de-CH"/>
        </w:rPr>
        <w:t>2024</w:t>
      </w:r>
      <w:r w:rsidR="006E6BAD">
        <w:rPr>
          <w:bCs/>
          <w:sz w:val="20"/>
          <w:szCs w:val="20"/>
          <w:lang w:val="de-CH"/>
        </w:rPr>
        <w:t>.</w:t>
      </w:r>
    </w:p>
    <w:p w14:paraId="3FEDCF44" w14:textId="069EADC7" w:rsidR="00FD3016" w:rsidRPr="004A0B85" w:rsidRDefault="004A0B85" w:rsidP="00FD3016">
      <w:pPr>
        <w:widowControl/>
        <w:numPr>
          <w:ilvl w:val="0"/>
          <w:numId w:val="5"/>
        </w:numPr>
        <w:tabs>
          <w:tab w:val="left" w:pos="284"/>
        </w:tabs>
        <w:spacing w:line="360" w:lineRule="auto"/>
        <w:rPr>
          <w:b/>
          <w:bCs/>
          <w:sz w:val="20"/>
          <w:szCs w:val="20"/>
        </w:rPr>
      </w:pPr>
      <w:r w:rsidRPr="004A0B85">
        <w:rPr>
          <w:b/>
          <w:sz w:val="20"/>
          <w:szCs w:val="20"/>
        </w:rPr>
        <w:t>Special:</w:t>
      </w:r>
      <w:r w:rsidRPr="004A0B85">
        <w:rPr>
          <w:bCs/>
          <w:sz w:val="20"/>
          <w:szCs w:val="20"/>
        </w:rPr>
        <w:t xml:space="preserve"> Shares in collective and simple partnerships/ construction companies and consortia/ inheritances and co-ownership associations/ inheritances/ gifts and advances received or given/ capital payments from the 2nd or 3rd pillar, severance payments, life insurance policies)/ disability-related costs/ non-employment-related contributions/ additional benefits/ lottery winnings</w:t>
      </w:r>
      <w:r w:rsidR="006E6BAD">
        <w:rPr>
          <w:bCs/>
          <w:sz w:val="20"/>
          <w:szCs w:val="20"/>
        </w:rPr>
        <w:t>.</w:t>
      </w:r>
    </w:p>
    <w:p w14:paraId="206512DF" w14:textId="77777777" w:rsidR="00FD3016" w:rsidRPr="004A0B85" w:rsidRDefault="00FD3016" w:rsidP="00FD3016">
      <w:pPr>
        <w:pStyle w:val="Textkrper"/>
        <w:tabs>
          <w:tab w:val="left" w:pos="567"/>
        </w:tabs>
        <w:spacing w:before="120"/>
        <w:ind w:left="567" w:hanging="567"/>
        <w:rPr>
          <w:rFonts w:cs="Open Sans"/>
          <w:b/>
          <w:bCs/>
        </w:rPr>
      </w:pPr>
    </w:p>
    <w:p w14:paraId="58402F4C" w14:textId="34AA5657" w:rsidR="001223AB" w:rsidRPr="00FD3016" w:rsidRDefault="004A0B85" w:rsidP="00FD3016">
      <w:pPr>
        <w:pStyle w:val="Textkrper"/>
        <w:tabs>
          <w:tab w:val="left" w:pos="567"/>
        </w:tabs>
        <w:spacing w:before="120"/>
        <w:ind w:left="567" w:hanging="567"/>
        <w:rPr>
          <w:rFonts w:cs="Open Sans"/>
          <w:b/>
          <w:bCs/>
          <w:lang w:val="de-CH"/>
        </w:rPr>
      </w:pPr>
      <w:r>
        <w:rPr>
          <w:rFonts w:cs="Open Sans"/>
          <w:b/>
          <w:bCs/>
          <w:lang w:val="de-CH"/>
        </w:rPr>
        <w:t>Comments:</w:t>
      </w:r>
    </w:p>
    <w:p w14:paraId="3163523F" w14:textId="16746F4D" w:rsidR="001223AB" w:rsidRPr="00491B88" w:rsidRDefault="001223AB" w:rsidP="001223AB">
      <w:pPr>
        <w:pStyle w:val="Textkrper"/>
        <w:tabs>
          <w:tab w:val="left" w:pos="567"/>
        </w:tabs>
        <w:spacing w:before="10"/>
        <w:ind w:left="567" w:hanging="567"/>
        <w:rPr>
          <w:rFonts w:cs="Open Sans"/>
          <w:lang w:val="de-CH"/>
        </w:rPr>
      </w:pPr>
    </w:p>
    <w:p w14:paraId="4A571A58" w14:textId="25292720" w:rsidR="001223AB" w:rsidRPr="00491B88" w:rsidRDefault="001223AB" w:rsidP="001223AB">
      <w:pPr>
        <w:pStyle w:val="Textkrper"/>
        <w:tabs>
          <w:tab w:val="left" w:pos="567"/>
        </w:tabs>
        <w:ind w:left="567" w:hanging="567"/>
        <w:rPr>
          <w:rFonts w:cs="Open Sans"/>
          <w:lang w:val="de-CH"/>
        </w:rPr>
      </w:pPr>
      <w:r w:rsidRPr="00491B88">
        <w:rPr>
          <w:rFonts w:cs="Open Sans"/>
          <w:lang w:val="de-CH"/>
        </w:rPr>
        <w:t>...............................................................................................................................</w:t>
      </w:r>
      <w:r>
        <w:rPr>
          <w:rFonts w:cs="Open Sans"/>
          <w:lang w:val="de-CH"/>
        </w:rPr>
        <w:t>..........................................</w:t>
      </w:r>
      <w:r w:rsidRPr="00491B88">
        <w:rPr>
          <w:rFonts w:cs="Open Sans"/>
          <w:lang w:val="de-CH"/>
        </w:rPr>
        <w:t>......</w:t>
      </w:r>
      <w:r w:rsidR="00547FAE">
        <w:rPr>
          <w:rFonts w:cs="Open Sans"/>
          <w:lang w:val="de-CH"/>
        </w:rPr>
        <w:t>......</w:t>
      </w:r>
    </w:p>
    <w:p w14:paraId="51C56390" w14:textId="3C6D165F" w:rsidR="001223AB" w:rsidRDefault="001223AB" w:rsidP="001223AB">
      <w:pPr>
        <w:pStyle w:val="Textkrper"/>
        <w:tabs>
          <w:tab w:val="left" w:pos="567"/>
        </w:tabs>
        <w:spacing w:before="10"/>
        <w:ind w:left="567" w:hanging="567"/>
        <w:rPr>
          <w:rFonts w:cs="Open Sans"/>
          <w:lang w:val="de-CH"/>
        </w:rPr>
      </w:pPr>
    </w:p>
    <w:p w14:paraId="4E8FCFE7" w14:textId="17F60160" w:rsidR="00547FAE" w:rsidRDefault="00547FAE" w:rsidP="00547FAE">
      <w:pPr>
        <w:pStyle w:val="Textkrper"/>
        <w:tabs>
          <w:tab w:val="left" w:pos="567"/>
        </w:tabs>
        <w:spacing w:before="10"/>
        <w:ind w:left="567" w:hanging="567"/>
        <w:rPr>
          <w:rFonts w:cs="Open Sans"/>
          <w:lang w:val="de-CH"/>
        </w:rPr>
      </w:pPr>
      <w:r>
        <w:rPr>
          <w:rFonts w:cs="Open Sans"/>
          <w:lang w:val="de-CH"/>
        </w:rPr>
        <w:t>……………………………………………………………………………………………………………………………………………</w:t>
      </w:r>
    </w:p>
    <w:p w14:paraId="249E580D" w14:textId="22F772A5" w:rsidR="00FD3016" w:rsidRDefault="00FD3016" w:rsidP="00547FAE">
      <w:pPr>
        <w:pStyle w:val="Textkrper"/>
        <w:tabs>
          <w:tab w:val="left" w:pos="567"/>
        </w:tabs>
        <w:spacing w:before="10"/>
        <w:ind w:left="567" w:hanging="567"/>
        <w:rPr>
          <w:rFonts w:cs="Open Sans"/>
          <w:lang w:val="de-CH"/>
        </w:rPr>
      </w:pPr>
      <w:r>
        <w:rPr>
          <w:rFonts w:cs="Open Sans"/>
          <w:noProof/>
          <w:lang w:val="de-CH"/>
        </w:rPr>
        <w:drawing>
          <wp:anchor distT="0" distB="0" distL="114300" distR="114300" simplePos="0" relativeHeight="251658240" behindDoc="1" locked="0" layoutInCell="1" allowOverlap="1" wp14:anchorId="069F7F81" wp14:editId="1E45213A">
            <wp:simplePos x="0" y="0"/>
            <wp:positionH relativeFrom="column">
              <wp:posOffset>5613400</wp:posOffset>
            </wp:positionH>
            <wp:positionV relativeFrom="paragraph">
              <wp:posOffset>19392</wp:posOffset>
            </wp:positionV>
            <wp:extent cx="548835" cy="607221"/>
            <wp:effectExtent l="0" t="0" r="3810" b="2540"/>
            <wp:wrapTight wrapText="bothSides">
              <wp:wrapPolygon edited="0">
                <wp:start x="0" y="0"/>
                <wp:lineTo x="0" y="21013"/>
                <wp:lineTo x="21000" y="21013"/>
                <wp:lineTo x="21000" y="0"/>
                <wp:lineTo x="0" y="0"/>
              </wp:wrapPolygon>
            </wp:wrapTight>
            <wp:docPr id="76403338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033384" name="Grafik 76403338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835" cy="607221"/>
                    </a:xfrm>
                    <a:prstGeom prst="rect">
                      <a:avLst/>
                    </a:prstGeom>
                  </pic:spPr>
                </pic:pic>
              </a:graphicData>
            </a:graphic>
            <wp14:sizeRelH relativeFrom="margin">
              <wp14:pctWidth>0</wp14:pctWidth>
            </wp14:sizeRelH>
            <wp14:sizeRelV relativeFrom="margin">
              <wp14:pctHeight>0</wp14:pctHeight>
            </wp14:sizeRelV>
          </wp:anchor>
        </w:drawing>
      </w:r>
    </w:p>
    <w:p w14:paraId="3EDDAD98" w14:textId="79B2612C" w:rsidR="00547FAE" w:rsidRDefault="00FD3016" w:rsidP="00FD3016">
      <w:pPr>
        <w:pStyle w:val="Textkrper"/>
        <w:tabs>
          <w:tab w:val="left" w:pos="567"/>
        </w:tabs>
        <w:spacing w:before="10"/>
        <w:ind w:left="567" w:hanging="567"/>
        <w:rPr>
          <w:rFonts w:cs="Open Sans"/>
          <w:lang w:val="de-CH"/>
        </w:rPr>
      </w:pPr>
      <w:r>
        <w:rPr>
          <w:rFonts w:cs="Open Sans"/>
          <w:lang w:val="de-CH"/>
        </w:rPr>
        <w:t>……………………………………………………………………………………………………………………………………………</w:t>
      </w:r>
    </w:p>
    <w:p w14:paraId="289A9452" w14:textId="77777777" w:rsidR="00FD3016" w:rsidRPr="00FD3016" w:rsidRDefault="00FD3016" w:rsidP="00FD3016">
      <w:pPr>
        <w:pStyle w:val="Textkrper"/>
        <w:tabs>
          <w:tab w:val="left" w:pos="567"/>
        </w:tabs>
        <w:spacing w:before="10"/>
        <w:ind w:left="567" w:hanging="567"/>
        <w:rPr>
          <w:rFonts w:cs="Open Sans"/>
          <w:lang w:val="de-CH"/>
        </w:rPr>
      </w:pPr>
    </w:p>
    <w:sectPr w:rsidR="00FD3016" w:rsidRPr="00FD3016" w:rsidSect="00CF2313">
      <w:headerReference w:type="default" r:id="rId9"/>
      <w:footerReference w:type="default" r:id="rId10"/>
      <w:headerReference w:type="first" r:id="rId11"/>
      <w:footerReference w:type="first" r:id="rId12"/>
      <w:pgSz w:w="11910" w:h="16840"/>
      <w:pgMar w:top="1418" w:right="1134" w:bottom="567"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F69DA" w14:textId="77777777" w:rsidR="00530629" w:rsidRDefault="00530629">
      <w:r>
        <w:separator/>
      </w:r>
    </w:p>
  </w:endnote>
  <w:endnote w:type="continuationSeparator" w:id="0">
    <w:p w14:paraId="37293675" w14:textId="77777777" w:rsidR="00530629" w:rsidRDefault="0053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8032170"/>
      <w:docPartObj>
        <w:docPartGallery w:val="Page Numbers (Bottom of Page)"/>
        <w:docPartUnique/>
      </w:docPartObj>
    </w:sdtPr>
    <w:sdtEndPr>
      <w:rPr>
        <w:sz w:val="16"/>
        <w:szCs w:val="16"/>
      </w:rPr>
    </w:sdtEndPr>
    <w:sdtContent>
      <w:p w14:paraId="6C0F53CA" w14:textId="03FE4254" w:rsidR="00230449" w:rsidRPr="00230449" w:rsidRDefault="00230449">
        <w:pPr>
          <w:pStyle w:val="Fuzeile"/>
          <w:jc w:val="center"/>
          <w:rPr>
            <w:sz w:val="16"/>
            <w:szCs w:val="16"/>
          </w:rPr>
        </w:pPr>
        <w:r w:rsidRPr="00230449">
          <w:rPr>
            <w:sz w:val="16"/>
            <w:szCs w:val="16"/>
          </w:rPr>
          <w:fldChar w:fldCharType="begin"/>
        </w:r>
        <w:r w:rsidRPr="00230449">
          <w:rPr>
            <w:sz w:val="16"/>
            <w:szCs w:val="16"/>
          </w:rPr>
          <w:instrText>PAGE   \* MERGEFORMAT</w:instrText>
        </w:r>
        <w:r w:rsidRPr="00230449">
          <w:rPr>
            <w:sz w:val="16"/>
            <w:szCs w:val="16"/>
          </w:rPr>
          <w:fldChar w:fldCharType="separate"/>
        </w:r>
        <w:r w:rsidRPr="00230449">
          <w:rPr>
            <w:sz w:val="16"/>
            <w:szCs w:val="16"/>
            <w:lang w:val="de-DE"/>
          </w:rPr>
          <w:t>2</w:t>
        </w:r>
        <w:r w:rsidRPr="00230449">
          <w:rPr>
            <w:sz w:val="16"/>
            <w:szCs w:val="16"/>
          </w:rPr>
          <w:fldChar w:fldCharType="end"/>
        </w:r>
      </w:p>
    </w:sdtContent>
  </w:sdt>
  <w:p w14:paraId="01AB417F" w14:textId="7EC87A78" w:rsidR="004F4AB8" w:rsidRDefault="004F4AB8" w:rsidP="004F4AB8">
    <w:pPr>
      <w:tabs>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7360085"/>
      <w:docPartObj>
        <w:docPartGallery w:val="Page Numbers (Bottom of Page)"/>
        <w:docPartUnique/>
      </w:docPartObj>
    </w:sdtPr>
    <w:sdtContent>
      <w:p w14:paraId="2842C001" w14:textId="26C1F2A4" w:rsidR="00230449" w:rsidRDefault="00230449">
        <w:pPr>
          <w:pStyle w:val="Fuzeile"/>
          <w:jc w:val="center"/>
        </w:pPr>
        <w:r w:rsidRPr="0064471B">
          <w:rPr>
            <w:sz w:val="16"/>
            <w:szCs w:val="16"/>
          </w:rPr>
          <w:fldChar w:fldCharType="begin"/>
        </w:r>
        <w:r w:rsidRPr="0064471B">
          <w:rPr>
            <w:sz w:val="16"/>
            <w:szCs w:val="16"/>
          </w:rPr>
          <w:instrText>PAGE   \* MERGEFORMAT</w:instrText>
        </w:r>
        <w:r w:rsidRPr="0064471B">
          <w:rPr>
            <w:sz w:val="16"/>
            <w:szCs w:val="16"/>
          </w:rPr>
          <w:fldChar w:fldCharType="separate"/>
        </w:r>
        <w:r w:rsidRPr="0064471B">
          <w:rPr>
            <w:sz w:val="16"/>
            <w:szCs w:val="16"/>
            <w:lang w:val="de-DE"/>
          </w:rPr>
          <w:t>2</w:t>
        </w:r>
        <w:r w:rsidRPr="0064471B">
          <w:rPr>
            <w:sz w:val="16"/>
            <w:szCs w:val="16"/>
          </w:rPr>
          <w:fldChar w:fldCharType="end"/>
        </w:r>
      </w:p>
    </w:sdtContent>
  </w:sdt>
  <w:p w14:paraId="2C59FB4F" w14:textId="77777777" w:rsidR="00854D74" w:rsidRDefault="00854D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7A7E7" w14:textId="77777777" w:rsidR="00530629" w:rsidRDefault="00530629">
      <w:r>
        <w:separator/>
      </w:r>
    </w:p>
  </w:footnote>
  <w:footnote w:type="continuationSeparator" w:id="0">
    <w:p w14:paraId="422F2F7F" w14:textId="77777777" w:rsidR="00530629" w:rsidRDefault="0053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6"/>
    </w:tblGrid>
    <w:tr w:rsidR="00FD3016" w14:paraId="0FDD7CFE" w14:textId="77777777" w:rsidTr="00984B0A">
      <w:tc>
        <w:tcPr>
          <w:tcW w:w="1134" w:type="dxa"/>
          <w:vAlign w:val="center"/>
        </w:tcPr>
        <w:p w14:paraId="645AED15" w14:textId="2CBE325C" w:rsidR="00FD3016" w:rsidRDefault="00FD3016" w:rsidP="00FD3016">
          <w:pPr>
            <w:pStyle w:val="Kopfzeile"/>
          </w:pPr>
        </w:p>
      </w:tc>
      <w:tc>
        <w:tcPr>
          <w:tcW w:w="8506" w:type="dxa"/>
          <w:vAlign w:val="center"/>
        </w:tcPr>
        <w:p w14:paraId="0F461D44" w14:textId="1650CD9C" w:rsidR="00FD3016" w:rsidRDefault="00FD3016" w:rsidP="00FD3016">
          <w:pPr>
            <w:pStyle w:val="Kopfzeile"/>
          </w:pPr>
        </w:p>
      </w:tc>
    </w:tr>
  </w:tbl>
  <w:p w14:paraId="38704133" w14:textId="77777777" w:rsidR="00FD3016" w:rsidRDefault="00FD3016" w:rsidP="00FD30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6"/>
    </w:tblGrid>
    <w:tr w:rsidR="00096360" w14:paraId="36300B05" w14:textId="77777777" w:rsidTr="00096360">
      <w:tc>
        <w:tcPr>
          <w:tcW w:w="1134" w:type="dxa"/>
          <w:vAlign w:val="center"/>
        </w:tcPr>
        <w:p w14:paraId="2D4AADCD" w14:textId="4C301308" w:rsidR="00096360" w:rsidRDefault="00096360" w:rsidP="00096360">
          <w:pPr>
            <w:pStyle w:val="Kopfzeile"/>
            <w:jc w:val="right"/>
          </w:pPr>
          <w:r>
            <w:rPr>
              <w:noProof/>
            </w:rPr>
            <w:drawing>
              <wp:inline distT="0" distB="0" distL="0" distR="0" wp14:anchorId="6B56F385" wp14:editId="7FE2C219">
                <wp:extent cx="490086" cy="455930"/>
                <wp:effectExtent l="0" t="0" r="5715" b="1270"/>
                <wp:docPr id="87580955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809551" name="Grafik 875809551"/>
                        <pic:cNvPicPr/>
                      </pic:nvPicPr>
                      <pic:blipFill>
                        <a:blip r:embed="rId1">
                          <a:extLst>
                            <a:ext uri="{28A0092B-C50C-407E-A947-70E740481C1C}">
                              <a14:useLocalDpi xmlns:a14="http://schemas.microsoft.com/office/drawing/2010/main" val="0"/>
                            </a:ext>
                          </a:extLst>
                        </a:blip>
                        <a:stretch>
                          <a:fillRect/>
                        </a:stretch>
                      </pic:blipFill>
                      <pic:spPr>
                        <a:xfrm>
                          <a:off x="0" y="0"/>
                          <a:ext cx="522944" cy="486498"/>
                        </a:xfrm>
                        <a:prstGeom prst="rect">
                          <a:avLst/>
                        </a:prstGeom>
                      </pic:spPr>
                    </pic:pic>
                  </a:graphicData>
                </a:graphic>
              </wp:inline>
            </w:drawing>
          </w:r>
        </w:p>
      </w:tc>
      <w:tc>
        <w:tcPr>
          <w:tcW w:w="8506" w:type="dxa"/>
          <w:vAlign w:val="center"/>
        </w:tcPr>
        <w:p w14:paraId="24FA6CE3" w14:textId="6A54A061" w:rsidR="00096360" w:rsidRDefault="00096360">
          <w:pPr>
            <w:pStyle w:val="Kopfzeile"/>
          </w:pPr>
          <w:r>
            <w:rPr>
              <w:noProof/>
            </w:rPr>
            <w:drawing>
              <wp:inline distT="0" distB="0" distL="0" distR="0" wp14:anchorId="4B999B6E" wp14:editId="0FFFB9C9">
                <wp:extent cx="3372307" cy="316875"/>
                <wp:effectExtent l="0" t="0" r="0" b="6985"/>
                <wp:docPr id="152991737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17372" name="Grafik 1529917372"/>
                        <pic:cNvPicPr/>
                      </pic:nvPicPr>
                      <pic:blipFill>
                        <a:blip r:embed="rId2">
                          <a:extLst>
                            <a:ext uri="{28A0092B-C50C-407E-A947-70E740481C1C}">
                              <a14:useLocalDpi xmlns:a14="http://schemas.microsoft.com/office/drawing/2010/main" val="0"/>
                            </a:ext>
                          </a:extLst>
                        </a:blip>
                        <a:stretch>
                          <a:fillRect/>
                        </a:stretch>
                      </pic:blipFill>
                      <pic:spPr>
                        <a:xfrm>
                          <a:off x="0" y="0"/>
                          <a:ext cx="3545041" cy="333106"/>
                        </a:xfrm>
                        <a:prstGeom prst="rect">
                          <a:avLst/>
                        </a:prstGeom>
                      </pic:spPr>
                    </pic:pic>
                  </a:graphicData>
                </a:graphic>
              </wp:inline>
            </w:drawing>
          </w:r>
        </w:p>
      </w:tc>
    </w:tr>
  </w:tbl>
  <w:p w14:paraId="41912976" w14:textId="5BC0B3FF" w:rsidR="001C6B93" w:rsidRDefault="001C6B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F40E9"/>
    <w:multiLevelType w:val="hybridMultilevel"/>
    <w:tmpl w:val="F412F46A"/>
    <w:lvl w:ilvl="0" w:tplc="4618598E">
      <w:numFmt w:val="bullet"/>
      <w:lvlText w:val=""/>
      <w:lvlJc w:val="left"/>
      <w:pPr>
        <w:ind w:left="569" w:hanging="428"/>
      </w:pPr>
      <w:rPr>
        <w:rFonts w:ascii="Wingdings" w:eastAsia="Wingdings" w:hAnsi="Wingdings" w:cs="Wingdings" w:hint="default"/>
        <w:w w:val="99"/>
        <w:sz w:val="20"/>
        <w:szCs w:val="20"/>
      </w:rPr>
    </w:lvl>
    <w:lvl w:ilvl="1" w:tplc="04A46636">
      <w:numFmt w:val="bullet"/>
      <w:lvlText w:val=""/>
      <w:lvlJc w:val="left"/>
      <w:pPr>
        <w:ind w:left="4911" w:hanging="234"/>
      </w:pPr>
      <w:rPr>
        <w:rFonts w:ascii="Wingdings" w:eastAsia="Wingdings" w:hAnsi="Wingdings" w:cs="Wingdings" w:hint="default"/>
        <w:w w:val="99"/>
        <w:sz w:val="20"/>
        <w:szCs w:val="20"/>
      </w:rPr>
    </w:lvl>
    <w:lvl w:ilvl="2" w:tplc="86D40398">
      <w:numFmt w:val="bullet"/>
      <w:lvlText w:val="•"/>
      <w:lvlJc w:val="left"/>
      <w:pPr>
        <w:ind w:left="5449" w:hanging="234"/>
      </w:pPr>
      <w:rPr>
        <w:rFonts w:hint="default"/>
      </w:rPr>
    </w:lvl>
    <w:lvl w:ilvl="3" w:tplc="278466C0">
      <w:numFmt w:val="bullet"/>
      <w:lvlText w:val="•"/>
      <w:lvlJc w:val="left"/>
      <w:pPr>
        <w:ind w:left="5979" w:hanging="234"/>
      </w:pPr>
      <w:rPr>
        <w:rFonts w:hint="default"/>
      </w:rPr>
    </w:lvl>
    <w:lvl w:ilvl="4" w:tplc="53125C04">
      <w:numFmt w:val="bullet"/>
      <w:lvlText w:val="•"/>
      <w:lvlJc w:val="left"/>
      <w:pPr>
        <w:ind w:left="6508" w:hanging="234"/>
      </w:pPr>
      <w:rPr>
        <w:rFonts w:hint="default"/>
      </w:rPr>
    </w:lvl>
    <w:lvl w:ilvl="5" w:tplc="7472BC72">
      <w:numFmt w:val="bullet"/>
      <w:lvlText w:val="•"/>
      <w:lvlJc w:val="left"/>
      <w:pPr>
        <w:ind w:left="7038" w:hanging="234"/>
      </w:pPr>
      <w:rPr>
        <w:rFonts w:hint="default"/>
      </w:rPr>
    </w:lvl>
    <w:lvl w:ilvl="6" w:tplc="D59AFEAE">
      <w:numFmt w:val="bullet"/>
      <w:lvlText w:val="•"/>
      <w:lvlJc w:val="left"/>
      <w:pPr>
        <w:ind w:left="7568" w:hanging="234"/>
      </w:pPr>
      <w:rPr>
        <w:rFonts w:hint="default"/>
      </w:rPr>
    </w:lvl>
    <w:lvl w:ilvl="7" w:tplc="0BB8F0F4">
      <w:numFmt w:val="bullet"/>
      <w:lvlText w:val="•"/>
      <w:lvlJc w:val="left"/>
      <w:pPr>
        <w:ind w:left="8097" w:hanging="234"/>
      </w:pPr>
      <w:rPr>
        <w:rFonts w:hint="default"/>
      </w:rPr>
    </w:lvl>
    <w:lvl w:ilvl="8" w:tplc="8BA82FE2">
      <w:numFmt w:val="bullet"/>
      <w:lvlText w:val="•"/>
      <w:lvlJc w:val="left"/>
      <w:pPr>
        <w:ind w:left="8627" w:hanging="234"/>
      </w:pPr>
      <w:rPr>
        <w:rFonts w:hint="default"/>
      </w:rPr>
    </w:lvl>
  </w:abstractNum>
  <w:abstractNum w:abstractNumId="1" w15:restartNumberingAfterBreak="0">
    <w:nsid w:val="2DBF2A13"/>
    <w:multiLevelType w:val="singleLevel"/>
    <w:tmpl w:val="ECC610D6"/>
    <w:lvl w:ilvl="0">
      <w:numFmt w:val="bullet"/>
      <w:lvlText w:val=""/>
      <w:lvlJc w:val="left"/>
      <w:pPr>
        <w:tabs>
          <w:tab w:val="num" w:pos="360"/>
        </w:tabs>
        <w:ind w:left="360" w:hanging="360"/>
      </w:pPr>
      <w:rPr>
        <w:rFonts w:ascii="Wingdings 2" w:hAnsi="Wingdings 2" w:hint="default"/>
        <w:sz w:val="24"/>
      </w:rPr>
    </w:lvl>
  </w:abstractNum>
  <w:abstractNum w:abstractNumId="2" w15:restartNumberingAfterBreak="0">
    <w:nsid w:val="32011720"/>
    <w:multiLevelType w:val="hybridMultilevel"/>
    <w:tmpl w:val="C48818EA"/>
    <w:lvl w:ilvl="0" w:tplc="13A4D638">
      <w:numFmt w:val="bullet"/>
      <w:lvlText w:val=""/>
      <w:lvlJc w:val="left"/>
      <w:pPr>
        <w:ind w:left="649" w:hanging="428"/>
      </w:pPr>
      <w:rPr>
        <w:rFonts w:ascii="Wingdings" w:eastAsia="Wingdings" w:hAnsi="Wingdings" w:cs="Wingdings" w:hint="default"/>
        <w:w w:val="99"/>
        <w:sz w:val="20"/>
        <w:szCs w:val="20"/>
      </w:rPr>
    </w:lvl>
    <w:lvl w:ilvl="1" w:tplc="A372BD70">
      <w:numFmt w:val="bullet"/>
      <w:lvlText w:val="•"/>
      <w:lvlJc w:val="left"/>
      <w:pPr>
        <w:ind w:left="1556" w:hanging="428"/>
      </w:pPr>
      <w:rPr>
        <w:rFonts w:hint="default"/>
      </w:rPr>
    </w:lvl>
    <w:lvl w:ilvl="2" w:tplc="2318A326">
      <w:numFmt w:val="bullet"/>
      <w:lvlText w:val="•"/>
      <w:lvlJc w:val="left"/>
      <w:pPr>
        <w:ind w:left="2473" w:hanging="428"/>
      </w:pPr>
      <w:rPr>
        <w:rFonts w:hint="default"/>
      </w:rPr>
    </w:lvl>
    <w:lvl w:ilvl="3" w:tplc="7A80FCDC">
      <w:numFmt w:val="bullet"/>
      <w:lvlText w:val="•"/>
      <w:lvlJc w:val="left"/>
      <w:pPr>
        <w:ind w:left="3389" w:hanging="428"/>
      </w:pPr>
      <w:rPr>
        <w:rFonts w:hint="default"/>
      </w:rPr>
    </w:lvl>
    <w:lvl w:ilvl="4" w:tplc="470AD268">
      <w:numFmt w:val="bullet"/>
      <w:lvlText w:val="•"/>
      <w:lvlJc w:val="left"/>
      <w:pPr>
        <w:ind w:left="4306" w:hanging="428"/>
      </w:pPr>
      <w:rPr>
        <w:rFonts w:hint="default"/>
      </w:rPr>
    </w:lvl>
    <w:lvl w:ilvl="5" w:tplc="9732E764">
      <w:numFmt w:val="bullet"/>
      <w:lvlText w:val="•"/>
      <w:lvlJc w:val="left"/>
      <w:pPr>
        <w:ind w:left="5223" w:hanging="428"/>
      </w:pPr>
      <w:rPr>
        <w:rFonts w:hint="default"/>
      </w:rPr>
    </w:lvl>
    <w:lvl w:ilvl="6" w:tplc="96B41978">
      <w:numFmt w:val="bullet"/>
      <w:lvlText w:val="•"/>
      <w:lvlJc w:val="left"/>
      <w:pPr>
        <w:ind w:left="6139" w:hanging="428"/>
      </w:pPr>
      <w:rPr>
        <w:rFonts w:hint="default"/>
      </w:rPr>
    </w:lvl>
    <w:lvl w:ilvl="7" w:tplc="8E4EF116">
      <w:numFmt w:val="bullet"/>
      <w:lvlText w:val="•"/>
      <w:lvlJc w:val="left"/>
      <w:pPr>
        <w:ind w:left="7056" w:hanging="428"/>
      </w:pPr>
      <w:rPr>
        <w:rFonts w:hint="default"/>
      </w:rPr>
    </w:lvl>
    <w:lvl w:ilvl="8" w:tplc="8CF4FE72">
      <w:numFmt w:val="bullet"/>
      <w:lvlText w:val="•"/>
      <w:lvlJc w:val="left"/>
      <w:pPr>
        <w:ind w:left="7973" w:hanging="428"/>
      </w:pPr>
      <w:rPr>
        <w:rFonts w:hint="default"/>
      </w:rPr>
    </w:lvl>
  </w:abstractNum>
  <w:abstractNum w:abstractNumId="3" w15:restartNumberingAfterBreak="0">
    <w:nsid w:val="361F712A"/>
    <w:multiLevelType w:val="hybridMultilevel"/>
    <w:tmpl w:val="D0F87AD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88B3DDA"/>
    <w:multiLevelType w:val="hybridMultilevel"/>
    <w:tmpl w:val="1EEE0034"/>
    <w:lvl w:ilvl="0" w:tplc="3C945408">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2094621556">
    <w:abstractNumId w:val="0"/>
  </w:num>
  <w:num w:numId="2" w16cid:durableId="1386487973">
    <w:abstractNumId w:val="2"/>
  </w:num>
  <w:num w:numId="3" w16cid:durableId="280960748">
    <w:abstractNumId w:val="3"/>
  </w:num>
  <w:num w:numId="4" w16cid:durableId="321544965">
    <w:abstractNumId w:val="4"/>
  </w:num>
  <w:num w:numId="5" w16cid:durableId="1084106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FD9"/>
    <w:rsid w:val="00010673"/>
    <w:rsid w:val="0003061C"/>
    <w:rsid w:val="00043FFE"/>
    <w:rsid w:val="000522A5"/>
    <w:rsid w:val="00096360"/>
    <w:rsid w:val="000B28EE"/>
    <w:rsid w:val="000E20A8"/>
    <w:rsid w:val="001032D0"/>
    <w:rsid w:val="001223AB"/>
    <w:rsid w:val="00122E2E"/>
    <w:rsid w:val="001342DC"/>
    <w:rsid w:val="00135ECE"/>
    <w:rsid w:val="001542FA"/>
    <w:rsid w:val="0015530D"/>
    <w:rsid w:val="001C6B93"/>
    <w:rsid w:val="002026C3"/>
    <w:rsid w:val="002105C3"/>
    <w:rsid w:val="00230449"/>
    <w:rsid w:val="00271583"/>
    <w:rsid w:val="00274A3C"/>
    <w:rsid w:val="002863E6"/>
    <w:rsid w:val="002B129A"/>
    <w:rsid w:val="002D2A10"/>
    <w:rsid w:val="00322FBA"/>
    <w:rsid w:val="003578D7"/>
    <w:rsid w:val="0038574B"/>
    <w:rsid w:val="00387B4A"/>
    <w:rsid w:val="00411443"/>
    <w:rsid w:val="00491B59"/>
    <w:rsid w:val="00491B88"/>
    <w:rsid w:val="004A0B85"/>
    <w:rsid w:val="004E1439"/>
    <w:rsid w:val="004F4AB8"/>
    <w:rsid w:val="005300E3"/>
    <w:rsid w:val="00530629"/>
    <w:rsid w:val="00547FAE"/>
    <w:rsid w:val="00550839"/>
    <w:rsid w:val="005C3766"/>
    <w:rsid w:val="00600145"/>
    <w:rsid w:val="0064471B"/>
    <w:rsid w:val="00657E58"/>
    <w:rsid w:val="0068630E"/>
    <w:rsid w:val="00693065"/>
    <w:rsid w:val="00695FA6"/>
    <w:rsid w:val="006E6BAD"/>
    <w:rsid w:val="00740725"/>
    <w:rsid w:val="00770295"/>
    <w:rsid w:val="007745E8"/>
    <w:rsid w:val="00797BCE"/>
    <w:rsid w:val="007B00AE"/>
    <w:rsid w:val="007C2C31"/>
    <w:rsid w:val="007C4110"/>
    <w:rsid w:val="007C725A"/>
    <w:rsid w:val="0083359D"/>
    <w:rsid w:val="00833CAE"/>
    <w:rsid w:val="00851973"/>
    <w:rsid w:val="00851F83"/>
    <w:rsid w:val="00854D74"/>
    <w:rsid w:val="00860476"/>
    <w:rsid w:val="00861DAC"/>
    <w:rsid w:val="008757A8"/>
    <w:rsid w:val="008C74FB"/>
    <w:rsid w:val="008D4543"/>
    <w:rsid w:val="008E5239"/>
    <w:rsid w:val="008F0478"/>
    <w:rsid w:val="00916F55"/>
    <w:rsid w:val="009312CE"/>
    <w:rsid w:val="00A218C1"/>
    <w:rsid w:val="00A703B7"/>
    <w:rsid w:val="00A9729A"/>
    <w:rsid w:val="00AB66CA"/>
    <w:rsid w:val="00AC4308"/>
    <w:rsid w:val="00AD3B23"/>
    <w:rsid w:val="00AE0969"/>
    <w:rsid w:val="00B272DD"/>
    <w:rsid w:val="00B94243"/>
    <w:rsid w:val="00BB1E89"/>
    <w:rsid w:val="00BB1F3B"/>
    <w:rsid w:val="00BC6382"/>
    <w:rsid w:val="00C0520E"/>
    <w:rsid w:val="00C135CA"/>
    <w:rsid w:val="00C92CB7"/>
    <w:rsid w:val="00CE0185"/>
    <w:rsid w:val="00CF2313"/>
    <w:rsid w:val="00D02434"/>
    <w:rsid w:val="00D268FA"/>
    <w:rsid w:val="00D53AA0"/>
    <w:rsid w:val="00DF224D"/>
    <w:rsid w:val="00E1000B"/>
    <w:rsid w:val="00E16FD9"/>
    <w:rsid w:val="00E27495"/>
    <w:rsid w:val="00E361F3"/>
    <w:rsid w:val="00E454D3"/>
    <w:rsid w:val="00E753A4"/>
    <w:rsid w:val="00E76029"/>
    <w:rsid w:val="00E91C15"/>
    <w:rsid w:val="00ED1C8E"/>
    <w:rsid w:val="00ED1CEF"/>
    <w:rsid w:val="00EE3FB7"/>
    <w:rsid w:val="00F03B8B"/>
    <w:rsid w:val="00F40ECE"/>
    <w:rsid w:val="00F95BA7"/>
    <w:rsid w:val="00FD3016"/>
    <w:rsid w:val="00FE3EBE"/>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6D560"/>
  <w15:docId w15:val="{7CDC1A5B-64ED-473F-B3C3-F442A3D3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BB1E89"/>
    <w:rPr>
      <w:rFonts w:ascii="Open Sans" w:eastAsia="Arial" w:hAnsi="Open Sans" w:cs="Arial"/>
    </w:rPr>
  </w:style>
  <w:style w:type="paragraph" w:styleId="berschrift1">
    <w:name w:val="heading 1"/>
    <w:basedOn w:val="Standard"/>
    <w:link w:val="berschrift1Zchn"/>
    <w:uiPriority w:val="1"/>
    <w:qFormat/>
    <w:rsid w:val="00851F83"/>
    <w:pPr>
      <w:numPr>
        <w:numId w:val="4"/>
      </w:numPr>
      <w:spacing w:before="1"/>
      <w:ind w:left="360"/>
      <w:outlineLvl w:val="0"/>
    </w:pPr>
    <w:rPr>
      <w:bCs/>
      <w:sz w:val="2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20"/>
      <w:szCs w:val="20"/>
    </w:rPr>
  </w:style>
  <w:style w:type="paragraph" w:styleId="Listenabsatz">
    <w:name w:val="List Paragraph"/>
    <w:basedOn w:val="Standard"/>
    <w:uiPriority w:val="1"/>
    <w:qFormat/>
    <w:pPr>
      <w:spacing w:before="1"/>
      <w:ind w:left="569" w:hanging="427"/>
    </w:pPr>
  </w:style>
  <w:style w:type="paragraph" w:customStyle="1" w:styleId="TableParagraph">
    <w:name w:val="Table Paragraph"/>
    <w:basedOn w:val="Standard"/>
    <w:uiPriority w:val="1"/>
    <w:qFormat/>
    <w:pPr>
      <w:spacing w:line="225" w:lineRule="exact"/>
      <w:ind w:left="64"/>
    </w:pPr>
  </w:style>
  <w:style w:type="paragraph" w:styleId="Sprechblasentext">
    <w:name w:val="Balloon Text"/>
    <w:basedOn w:val="Standard"/>
    <w:link w:val="SprechblasentextZchn"/>
    <w:uiPriority w:val="99"/>
    <w:semiHidden/>
    <w:unhideWhenUsed/>
    <w:rsid w:val="00861D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1DAC"/>
    <w:rPr>
      <w:rFonts w:ascii="Tahoma" w:eastAsia="Arial" w:hAnsi="Tahoma" w:cs="Tahoma"/>
      <w:sz w:val="16"/>
      <w:szCs w:val="16"/>
    </w:rPr>
  </w:style>
  <w:style w:type="paragraph" w:styleId="Kopfzeile">
    <w:name w:val="header"/>
    <w:basedOn w:val="Standard"/>
    <w:link w:val="KopfzeileZchn"/>
    <w:uiPriority w:val="99"/>
    <w:unhideWhenUsed/>
    <w:rsid w:val="005C3766"/>
    <w:pPr>
      <w:tabs>
        <w:tab w:val="center" w:pos="4536"/>
        <w:tab w:val="right" w:pos="9072"/>
      </w:tabs>
    </w:pPr>
  </w:style>
  <w:style w:type="character" w:customStyle="1" w:styleId="KopfzeileZchn">
    <w:name w:val="Kopfzeile Zchn"/>
    <w:basedOn w:val="Absatz-Standardschriftart"/>
    <w:link w:val="Kopfzeile"/>
    <w:uiPriority w:val="99"/>
    <w:rsid w:val="005C3766"/>
    <w:rPr>
      <w:rFonts w:ascii="Arial" w:eastAsia="Arial" w:hAnsi="Arial" w:cs="Arial"/>
    </w:rPr>
  </w:style>
  <w:style w:type="paragraph" w:styleId="Fuzeile">
    <w:name w:val="footer"/>
    <w:basedOn w:val="Standard"/>
    <w:link w:val="FuzeileZchn"/>
    <w:uiPriority w:val="99"/>
    <w:unhideWhenUsed/>
    <w:rsid w:val="005C3766"/>
    <w:pPr>
      <w:tabs>
        <w:tab w:val="center" w:pos="4536"/>
        <w:tab w:val="right" w:pos="9072"/>
      </w:tabs>
    </w:pPr>
  </w:style>
  <w:style w:type="character" w:customStyle="1" w:styleId="FuzeileZchn">
    <w:name w:val="Fußzeile Zchn"/>
    <w:basedOn w:val="Absatz-Standardschriftart"/>
    <w:link w:val="Fuzeile"/>
    <w:uiPriority w:val="99"/>
    <w:rsid w:val="005C3766"/>
    <w:rPr>
      <w:rFonts w:ascii="Arial" w:eastAsia="Arial" w:hAnsi="Arial" w:cs="Arial"/>
    </w:rPr>
  </w:style>
  <w:style w:type="paragraph" w:styleId="Titel">
    <w:name w:val="Title"/>
    <w:basedOn w:val="Standard"/>
    <w:next w:val="Standard"/>
    <w:link w:val="TitelZchn"/>
    <w:uiPriority w:val="10"/>
    <w:qFormat/>
    <w:rsid w:val="00CE0185"/>
    <w:pPr>
      <w:contextualSpacing/>
    </w:pPr>
    <w:rPr>
      <w:rFonts w:asciiTheme="majorHAnsi" w:eastAsiaTheme="majorEastAsia" w:hAnsiTheme="majorHAnsi" w:cstheme="majorBidi"/>
      <w:spacing w:val="-10"/>
      <w:kern w:val="28"/>
      <w:sz w:val="44"/>
      <w:szCs w:val="56"/>
    </w:rPr>
  </w:style>
  <w:style w:type="character" w:customStyle="1" w:styleId="TitelZchn">
    <w:name w:val="Titel Zchn"/>
    <w:basedOn w:val="Absatz-Standardschriftart"/>
    <w:link w:val="Titel"/>
    <w:uiPriority w:val="10"/>
    <w:rsid w:val="00CE0185"/>
    <w:rPr>
      <w:rFonts w:asciiTheme="majorHAnsi" w:eastAsiaTheme="majorEastAsia" w:hAnsiTheme="majorHAnsi" w:cstheme="majorBidi"/>
      <w:spacing w:val="-10"/>
      <w:kern w:val="28"/>
      <w:sz w:val="44"/>
      <w:szCs w:val="56"/>
    </w:rPr>
  </w:style>
  <w:style w:type="character" w:customStyle="1" w:styleId="berschrift1Zchn">
    <w:name w:val="Überschrift 1 Zchn"/>
    <w:basedOn w:val="Absatz-Standardschriftart"/>
    <w:link w:val="berschrift1"/>
    <w:uiPriority w:val="1"/>
    <w:rsid w:val="00E454D3"/>
    <w:rPr>
      <w:rFonts w:ascii="Open Sans" w:eastAsia="Arial" w:hAnsi="Open Sans" w:cs="Arial"/>
      <w:bCs/>
      <w:sz w:val="28"/>
      <w:szCs w:val="20"/>
    </w:rPr>
  </w:style>
  <w:style w:type="character" w:customStyle="1" w:styleId="TextkrperZchn">
    <w:name w:val="Textkörper Zchn"/>
    <w:basedOn w:val="Absatz-Standardschriftart"/>
    <w:link w:val="Textkrper"/>
    <w:uiPriority w:val="1"/>
    <w:rsid w:val="00E454D3"/>
    <w:rPr>
      <w:rFonts w:ascii="Open Sans" w:eastAsia="Arial" w:hAnsi="Open Sans" w:cs="Arial"/>
      <w:sz w:val="20"/>
      <w:szCs w:val="20"/>
    </w:rPr>
  </w:style>
  <w:style w:type="table" w:styleId="Tabellenraster">
    <w:name w:val="Table Grid"/>
    <w:basedOn w:val="NormaleTabelle"/>
    <w:uiPriority w:val="59"/>
    <w:rsid w:val="00096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l\CloudDrive\Ogi%20Treuhand\Vorlagen\Steuern\Checkliste\Vorlage_Checkliste%20Steuererkl&#228;rung%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EC5A-483B-43F9-B812-1AF5FAD8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Vorlage_Checkliste Steuererklärung 2016</Template>
  <TotalTime>0</TotalTime>
  <Pages>2</Pages>
  <Words>450</Words>
  <Characters>2841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thomas.waelti@ogi-treuhand.ch</dc:creator>
  <cp:lastModifiedBy>Ismael Ogi</cp:lastModifiedBy>
  <cp:revision>4</cp:revision>
  <cp:lastPrinted>2024-02-14T13:26:00Z</cp:lastPrinted>
  <dcterms:created xsi:type="dcterms:W3CDTF">2024-02-14T13:26:00Z</dcterms:created>
  <dcterms:modified xsi:type="dcterms:W3CDTF">2025-01-29T11:02:00Z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Creator">
    <vt:lpwstr>Microsoft® Word 2010</vt:lpwstr>
  </property>
  <property fmtid="{D5CDD505-2E9C-101B-9397-08002B2CF9AE}" pid="4" name="LastSaved">
    <vt:filetime>2017-02-23T00:00:00Z</vt:filetime>
  </property>
</Properties>
</file>